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E36F9" w14:textId="5B660B56" w:rsidR="006023BF" w:rsidRPr="007810DE" w:rsidRDefault="006023BF" w:rsidP="00C22A8D">
      <w:pPr>
        <w:spacing w:after="0" w:line="240" w:lineRule="auto"/>
        <w:ind w:left="576"/>
        <w:jc w:val="center"/>
        <w:rPr>
          <w:rFonts w:eastAsia="Calibri" w:cstheme="minorHAnsi"/>
          <w:b/>
          <w:bCs/>
          <w:sz w:val="28"/>
          <w:szCs w:val="28"/>
        </w:rPr>
      </w:pPr>
      <w:r w:rsidRPr="007810DE">
        <w:rPr>
          <w:rFonts w:eastAsia="Calibri" w:cstheme="minorHAnsi"/>
          <w:b/>
          <w:bCs/>
          <w:sz w:val="28"/>
          <w:szCs w:val="28"/>
        </w:rPr>
        <w:t>UU Soul Matters Topic for January 2021</w:t>
      </w:r>
    </w:p>
    <w:p w14:paraId="5E5FAE25" w14:textId="6073C306" w:rsidR="006023BF" w:rsidRPr="007810DE" w:rsidRDefault="006023BF" w:rsidP="00C22A8D">
      <w:pPr>
        <w:spacing w:after="0" w:line="240" w:lineRule="auto"/>
        <w:ind w:left="576" w:right="720" w:firstLine="720"/>
        <w:jc w:val="center"/>
        <w:rPr>
          <w:rFonts w:eastAsia="Calibri" w:cstheme="minorHAnsi"/>
          <w:b/>
          <w:bCs/>
          <w:sz w:val="28"/>
          <w:szCs w:val="28"/>
        </w:rPr>
      </w:pPr>
      <w:r w:rsidRPr="007810DE">
        <w:rPr>
          <w:rFonts w:eastAsia="Calibri" w:cstheme="minorHAnsi"/>
          <w:b/>
          <w:bCs/>
          <w:sz w:val="28"/>
          <w:szCs w:val="28"/>
        </w:rPr>
        <w:t xml:space="preserve">What does it mean to be a </w:t>
      </w:r>
      <w:r w:rsidR="00C22A8D" w:rsidRPr="007810DE">
        <w:rPr>
          <w:rFonts w:eastAsia="Calibri" w:cstheme="minorHAnsi"/>
          <w:b/>
          <w:bCs/>
          <w:sz w:val="28"/>
          <w:szCs w:val="28"/>
        </w:rPr>
        <w:t>P</w:t>
      </w:r>
      <w:r w:rsidRPr="007810DE">
        <w:rPr>
          <w:rFonts w:eastAsia="Calibri" w:cstheme="minorHAnsi"/>
          <w:b/>
          <w:bCs/>
          <w:sz w:val="28"/>
          <w:szCs w:val="28"/>
        </w:rPr>
        <w:t xml:space="preserve">eople of </w:t>
      </w:r>
      <w:r w:rsidR="00C22A8D" w:rsidRPr="007810DE">
        <w:rPr>
          <w:rFonts w:eastAsia="Calibri" w:cstheme="minorHAnsi"/>
          <w:b/>
          <w:bCs/>
          <w:sz w:val="28"/>
          <w:szCs w:val="28"/>
        </w:rPr>
        <w:t>I</w:t>
      </w:r>
      <w:r w:rsidRPr="007810DE">
        <w:rPr>
          <w:rFonts w:eastAsia="Calibri" w:cstheme="minorHAnsi"/>
          <w:b/>
          <w:bCs/>
          <w:sz w:val="28"/>
          <w:szCs w:val="28"/>
        </w:rPr>
        <w:t>magination?</w:t>
      </w:r>
    </w:p>
    <w:p w14:paraId="17A8AA6B" w14:textId="0FD4C10A" w:rsidR="006023BF" w:rsidRPr="007810DE" w:rsidRDefault="00C22A8D" w:rsidP="00C22A8D">
      <w:pPr>
        <w:spacing w:after="0" w:line="240" w:lineRule="auto"/>
        <w:ind w:left="576"/>
        <w:jc w:val="center"/>
        <w:rPr>
          <w:rFonts w:eastAsia="Calibri" w:cstheme="minorHAnsi"/>
          <w:b/>
          <w:bCs/>
          <w:sz w:val="28"/>
          <w:szCs w:val="28"/>
        </w:rPr>
      </w:pPr>
      <w:r w:rsidRPr="007810DE">
        <w:rPr>
          <w:rFonts w:eastAsia="Calibri" w:cstheme="minorHAnsi"/>
          <w:b/>
          <w:bCs/>
          <w:sz w:val="28"/>
          <w:szCs w:val="28"/>
        </w:rPr>
        <w:t xml:space="preserve">    </w:t>
      </w:r>
      <w:r w:rsidR="006023BF" w:rsidRPr="007810DE">
        <w:rPr>
          <w:rFonts w:eastAsia="Calibri" w:cstheme="minorHAnsi"/>
          <w:b/>
          <w:bCs/>
          <w:sz w:val="28"/>
          <w:szCs w:val="28"/>
        </w:rPr>
        <w:t xml:space="preserve">Adapted for ERUUF Chalice Circle </w:t>
      </w:r>
      <w:r w:rsidRPr="007810DE">
        <w:rPr>
          <w:rFonts w:eastAsia="Calibri" w:cstheme="minorHAnsi"/>
          <w:b/>
          <w:bCs/>
          <w:sz w:val="28"/>
          <w:szCs w:val="28"/>
        </w:rPr>
        <w:t xml:space="preserve">s </w:t>
      </w:r>
      <w:r w:rsidR="006023BF" w:rsidRPr="007810DE">
        <w:rPr>
          <w:rFonts w:eastAsia="Calibri" w:cstheme="minorHAnsi"/>
          <w:b/>
          <w:bCs/>
          <w:sz w:val="28"/>
          <w:szCs w:val="28"/>
        </w:rPr>
        <w:t>and Covenant Group</w:t>
      </w:r>
      <w:r w:rsidRPr="007810DE">
        <w:rPr>
          <w:rFonts w:eastAsia="Calibri" w:cstheme="minorHAnsi"/>
          <w:b/>
          <w:bCs/>
          <w:sz w:val="28"/>
          <w:szCs w:val="28"/>
        </w:rPr>
        <w:t>s</w:t>
      </w:r>
    </w:p>
    <w:p w14:paraId="024B2909" w14:textId="77777777" w:rsidR="00A17997" w:rsidRPr="00A17997" w:rsidRDefault="00A17997" w:rsidP="00C22A8D">
      <w:pPr>
        <w:spacing w:after="0" w:line="276" w:lineRule="auto"/>
        <w:ind w:left="576" w:right="720"/>
        <w:rPr>
          <w:rFonts w:eastAsia="Calibri" w:cstheme="minorHAnsi"/>
          <w:b/>
          <w:bCs/>
          <w:sz w:val="20"/>
          <w:szCs w:val="20"/>
        </w:rPr>
      </w:pPr>
      <w:bookmarkStart w:id="0" w:name="_3sz3vqlvx9qo" w:colFirst="0" w:colLast="0"/>
      <w:bookmarkEnd w:id="0"/>
    </w:p>
    <w:p w14:paraId="1871EB61" w14:textId="77777777" w:rsidR="00A17997" w:rsidRPr="00A17997" w:rsidRDefault="00A17997" w:rsidP="00C22A8D">
      <w:pPr>
        <w:spacing w:after="0" w:line="276" w:lineRule="auto"/>
        <w:ind w:left="576" w:right="720"/>
        <w:rPr>
          <w:rFonts w:eastAsia="Calibri" w:cstheme="minorHAnsi"/>
          <w:b/>
          <w:bCs/>
          <w:sz w:val="20"/>
          <w:szCs w:val="20"/>
        </w:rPr>
      </w:pPr>
      <w:r w:rsidRPr="00A17997">
        <w:rPr>
          <w:rFonts w:eastAsia="Calibri" w:cstheme="minorHAnsi"/>
          <w:b/>
          <w:bCs/>
          <w:sz w:val="20"/>
          <w:szCs w:val="20"/>
        </w:rPr>
        <w:t>Preliminaries/Group Business:</w:t>
      </w:r>
    </w:p>
    <w:p w14:paraId="655FA90D" w14:textId="77777777" w:rsidR="00A17997" w:rsidRPr="00A17997" w:rsidRDefault="00A17997" w:rsidP="00C22A8D">
      <w:pPr>
        <w:spacing w:after="0" w:line="276" w:lineRule="auto"/>
        <w:ind w:left="576" w:right="720"/>
        <w:rPr>
          <w:rFonts w:eastAsia="Calibri" w:cstheme="minorHAnsi"/>
          <w:b/>
          <w:bCs/>
          <w:sz w:val="20"/>
          <w:szCs w:val="20"/>
        </w:rPr>
      </w:pPr>
    </w:p>
    <w:p w14:paraId="7FF80694" w14:textId="77777777" w:rsidR="00A429D9" w:rsidRPr="00270838" w:rsidRDefault="00A17997" w:rsidP="00A429D9">
      <w:pPr>
        <w:spacing w:after="0" w:line="276" w:lineRule="auto"/>
        <w:ind w:left="576" w:right="720"/>
        <w:rPr>
          <w:rFonts w:eastAsia="Calibri" w:cstheme="minorHAnsi"/>
          <w:b/>
          <w:bCs/>
          <w:sz w:val="20"/>
          <w:szCs w:val="20"/>
        </w:rPr>
      </w:pPr>
      <w:r w:rsidRPr="00A17997">
        <w:rPr>
          <w:rFonts w:eastAsia="Calibri" w:cstheme="minorHAnsi"/>
          <w:b/>
          <w:bCs/>
          <w:sz w:val="20"/>
          <w:szCs w:val="20"/>
        </w:rPr>
        <w:t>Opening Words and Chalice Lighting:</w:t>
      </w:r>
    </w:p>
    <w:p w14:paraId="03A1C3AE" w14:textId="3B7B3048" w:rsidR="00A429D9" w:rsidRPr="00A17997" w:rsidRDefault="00A429D9" w:rsidP="00A429D9">
      <w:pPr>
        <w:spacing w:after="0" w:line="276" w:lineRule="auto"/>
        <w:ind w:left="576" w:right="720"/>
        <w:rPr>
          <w:rFonts w:eastAsia="Calibri" w:cstheme="minorHAnsi"/>
          <w:b/>
          <w:bCs/>
          <w:sz w:val="20"/>
          <w:szCs w:val="20"/>
        </w:rPr>
      </w:pPr>
      <w:r w:rsidRPr="00270838">
        <w:rPr>
          <w:rFonts w:cstheme="minorHAnsi"/>
          <w:color w:val="181818"/>
          <w:sz w:val="20"/>
          <w:szCs w:val="20"/>
          <w:shd w:val="clear" w:color="auto" w:fill="FFFFFF"/>
        </w:rPr>
        <w:t>Imagination will often carry us to worlds that never were, but without it we go nowhere.”</w:t>
      </w:r>
      <w:r w:rsidRPr="00270838">
        <w:rPr>
          <w:rFonts w:cstheme="minorHAnsi"/>
          <w:color w:val="181818"/>
          <w:sz w:val="20"/>
          <w:szCs w:val="20"/>
        </w:rPr>
        <w:br/>
      </w:r>
      <w:r w:rsidRPr="00270838">
        <w:rPr>
          <w:rFonts w:cstheme="minorHAnsi"/>
          <w:color w:val="181818"/>
          <w:sz w:val="20"/>
          <w:szCs w:val="20"/>
          <w:shd w:val="clear" w:color="auto" w:fill="FFFFFF"/>
        </w:rPr>
        <w:t>― </w:t>
      </w:r>
      <w:r w:rsidRPr="00270838">
        <w:rPr>
          <w:rStyle w:val="authorortitle"/>
          <w:rFonts w:cstheme="minorHAnsi"/>
          <w:b/>
          <w:bCs/>
          <w:color w:val="333333"/>
          <w:sz w:val="20"/>
          <w:szCs w:val="20"/>
          <w:shd w:val="clear" w:color="auto" w:fill="FFFFFF"/>
        </w:rPr>
        <w:t>Carl Sagan</w:t>
      </w:r>
    </w:p>
    <w:p w14:paraId="5FFDB81C" w14:textId="77777777" w:rsidR="00A429D9" w:rsidRPr="00270838" w:rsidRDefault="00A429D9" w:rsidP="00C22A8D">
      <w:pPr>
        <w:spacing w:after="0" w:line="276" w:lineRule="auto"/>
        <w:ind w:left="576" w:right="720"/>
        <w:rPr>
          <w:rFonts w:eastAsia="Calibri" w:cstheme="minorHAnsi"/>
          <w:b/>
          <w:bCs/>
          <w:sz w:val="20"/>
          <w:szCs w:val="20"/>
        </w:rPr>
      </w:pPr>
    </w:p>
    <w:p w14:paraId="65C2FE1B" w14:textId="1F1CF7D8" w:rsidR="00A17997" w:rsidRPr="00A17997" w:rsidRDefault="00A17997" w:rsidP="00C22A8D">
      <w:pPr>
        <w:spacing w:after="0" w:line="276" w:lineRule="auto"/>
        <w:ind w:left="576" w:right="720"/>
        <w:rPr>
          <w:rFonts w:eastAsia="Calibri" w:cstheme="minorHAnsi"/>
          <w:b/>
          <w:bCs/>
          <w:sz w:val="20"/>
          <w:szCs w:val="20"/>
        </w:rPr>
      </w:pPr>
      <w:r w:rsidRPr="00A17997">
        <w:rPr>
          <w:rFonts w:eastAsia="Calibri" w:cstheme="minorHAnsi"/>
          <w:b/>
          <w:bCs/>
          <w:sz w:val="20"/>
          <w:szCs w:val="20"/>
        </w:rPr>
        <w:t>Check-in</w:t>
      </w:r>
      <w:r w:rsidR="00B86E1B">
        <w:rPr>
          <w:rFonts w:eastAsia="Calibri" w:cstheme="minorHAnsi"/>
          <w:b/>
          <w:bCs/>
          <w:sz w:val="20"/>
          <w:szCs w:val="20"/>
        </w:rPr>
        <w:t xml:space="preserve"> </w:t>
      </w:r>
      <w:r w:rsidR="00B86E1B" w:rsidRPr="00B86E1B">
        <w:rPr>
          <w:rFonts w:eastAsia="Calibri" w:cstheme="minorHAnsi"/>
          <w:sz w:val="20"/>
          <w:szCs w:val="20"/>
        </w:rPr>
        <w:t xml:space="preserve">(Be aware of time, but also </w:t>
      </w:r>
      <w:r w:rsidR="00B86E1B" w:rsidRPr="00B86E1B">
        <w:rPr>
          <w:rFonts w:eastAsia="Calibri" w:cstheme="minorHAnsi"/>
          <w:sz w:val="20"/>
          <w:szCs w:val="20"/>
          <w:u w:val="single"/>
        </w:rPr>
        <w:t>take the time you need</w:t>
      </w:r>
      <w:r w:rsidR="00B86E1B" w:rsidRPr="00B86E1B">
        <w:rPr>
          <w:rFonts w:eastAsia="Calibri" w:cstheme="minorHAnsi"/>
          <w:sz w:val="20"/>
          <w:szCs w:val="20"/>
        </w:rPr>
        <w:t>):</w:t>
      </w:r>
      <w:r w:rsidR="00B86E1B">
        <w:rPr>
          <w:rFonts w:eastAsia="Calibri" w:cstheme="minorHAnsi"/>
          <w:b/>
          <w:bCs/>
          <w:sz w:val="20"/>
          <w:szCs w:val="20"/>
        </w:rPr>
        <w:t xml:space="preserve"> </w:t>
      </w:r>
    </w:p>
    <w:p w14:paraId="7D3871C1" w14:textId="77777777" w:rsidR="00A17997" w:rsidRPr="00270838" w:rsidRDefault="00A17997" w:rsidP="00C22A8D">
      <w:pPr>
        <w:spacing w:after="0" w:line="276" w:lineRule="auto"/>
        <w:ind w:left="576" w:right="720"/>
        <w:rPr>
          <w:rFonts w:eastAsia="Calibri" w:cstheme="minorHAnsi"/>
          <w:b/>
          <w:bCs/>
          <w:sz w:val="20"/>
          <w:szCs w:val="20"/>
          <w:lang w:val="en"/>
        </w:rPr>
      </w:pPr>
    </w:p>
    <w:p w14:paraId="049B2D00" w14:textId="48298DF9" w:rsidR="00A17997" w:rsidRPr="00A17997" w:rsidRDefault="00A17997" w:rsidP="00A17997">
      <w:pPr>
        <w:spacing w:after="0" w:line="276" w:lineRule="auto"/>
        <w:ind w:left="720" w:right="720"/>
        <w:rPr>
          <w:rFonts w:eastAsia="Calibri" w:cstheme="minorHAnsi"/>
          <w:b/>
          <w:bCs/>
          <w:sz w:val="20"/>
          <w:szCs w:val="20"/>
          <w:lang w:val="en"/>
        </w:rPr>
      </w:pPr>
      <w:r w:rsidRPr="00A17997">
        <w:rPr>
          <w:rFonts w:eastAsia="Calibri" w:cstheme="minorHAnsi"/>
          <w:b/>
          <w:bCs/>
          <w:sz w:val="20"/>
          <w:szCs w:val="20"/>
          <w:lang w:val="en"/>
        </w:rPr>
        <w:t>Topic Introduction:</w:t>
      </w:r>
    </w:p>
    <w:p w14:paraId="19BF58AF" w14:textId="77777777" w:rsidR="005923DA" w:rsidRPr="00270838" w:rsidRDefault="005923DA" w:rsidP="006023BF">
      <w:pPr>
        <w:spacing w:after="0" w:line="276" w:lineRule="auto"/>
        <w:ind w:left="720" w:right="720"/>
        <w:rPr>
          <w:rFonts w:eastAsia="Calibri" w:cstheme="minorHAnsi"/>
          <w:sz w:val="20"/>
          <w:szCs w:val="20"/>
          <w:lang w:val="en"/>
        </w:rPr>
      </w:pPr>
    </w:p>
    <w:p w14:paraId="7C57CCF6" w14:textId="6653FCB8" w:rsidR="006023BF" w:rsidRPr="006023BF" w:rsidRDefault="007163CB" w:rsidP="006023BF">
      <w:pPr>
        <w:spacing w:after="0" w:line="276" w:lineRule="auto"/>
        <w:ind w:left="720" w:right="720"/>
        <w:rPr>
          <w:rFonts w:eastAsia="Calibri" w:cstheme="minorHAnsi"/>
          <w:sz w:val="20"/>
          <w:szCs w:val="20"/>
          <w:lang w:val="en"/>
        </w:rPr>
      </w:pPr>
      <w:r w:rsidRPr="00270838">
        <w:rPr>
          <w:rFonts w:eastAsia="Calibri" w:cstheme="minorHAnsi"/>
          <w:sz w:val="20"/>
          <w:szCs w:val="20"/>
          <w:lang w:val="en"/>
        </w:rPr>
        <w:t xml:space="preserve">How might we </w:t>
      </w:r>
      <w:r w:rsidR="00B20147" w:rsidRPr="00270838">
        <w:rPr>
          <w:rFonts w:eastAsia="Calibri" w:cstheme="minorHAnsi"/>
          <w:sz w:val="20"/>
          <w:szCs w:val="20"/>
          <w:lang w:val="en"/>
        </w:rPr>
        <w:t xml:space="preserve">reconsider imagination? </w:t>
      </w:r>
    </w:p>
    <w:p w14:paraId="4F5EFD04" w14:textId="77777777" w:rsidR="006023BF" w:rsidRPr="006023BF" w:rsidRDefault="006023BF" w:rsidP="006023BF">
      <w:pPr>
        <w:spacing w:after="0" w:line="276" w:lineRule="auto"/>
        <w:ind w:left="720" w:right="720"/>
        <w:rPr>
          <w:rFonts w:eastAsia="Calibri" w:cstheme="minorHAnsi"/>
          <w:sz w:val="20"/>
          <w:szCs w:val="20"/>
          <w:lang w:val="en"/>
        </w:rPr>
      </w:pPr>
    </w:p>
    <w:p w14:paraId="0A1D61D7" w14:textId="77777777" w:rsidR="006023BF" w:rsidRPr="006023BF" w:rsidRDefault="006023BF" w:rsidP="006023BF">
      <w:pPr>
        <w:spacing w:after="0" w:line="276" w:lineRule="auto"/>
        <w:ind w:left="720" w:right="720"/>
        <w:rPr>
          <w:rFonts w:eastAsia="Calibri" w:cstheme="minorHAnsi"/>
          <w:sz w:val="20"/>
          <w:szCs w:val="20"/>
          <w:lang w:val="en"/>
        </w:rPr>
      </w:pPr>
      <w:r w:rsidRPr="006023BF">
        <w:rPr>
          <w:rFonts w:eastAsia="Calibri" w:cstheme="minorHAnsi"/>
          <w:sz w:val="20"/>
          <w:szCs w:val="20"/>
          <w:lang w:val="en"/>
        </w:rPr>
        <w:t xml:space="preserve">Imagination’s great gift is </w:t>
      </w:r>
      <w:r w:rsidRPr="003A553D">
        <w:rPr>
          <w:rFonts w:eastAsia="Calibri" w:cstheme="minorHAnsi"/>
          <w:b/>
          <w:bCs/>
          <w:iCs/>
          <w:sz w:val="20"/>
          <w:szCs w:val="20"/>
          <w:lang w:val="en"/>
        </w:rPr>
        <w:t>improvement</w:t>
      </w:r>
      <w:r w:rsidRPr="003A553D">
        <w:rPr>
          <w:rFonts w:eastAsia="Calibri" w:cstheme="minorHAnsi"/>
          <w:iCs/>
          <w:sz w:val="20"/>
          <w:szCs w:val="20"/>
          <w:lang w:val="en"/>
        </w:rPr>
        <w:t>.</w:t>
      </w:r>
      <w:r w:rsidRPr="006023BF">
        <w:rPr>
          <w:rFonts w:eastAsia="Calibri" w:cstheme="minorHAnsi"/>
          <w:sz w:val="20"/>
          <w:szCs w:val="20"/>
          <w:lang w:val="en"/>
        </w:rPr>
        <w:t xml:space="preserve"> At least that is what </w:t>
      </w:r>
      <w:proofErr w:type="gramStart"/>
      <w:r w:rsidRPr="006023BF">
        <w:rPr>
          <w:rFonts w:eastAsia="Calibri" w:cstheme="minorHAnsi"/>
          <w:sz w:val="20"/>
          <w:szCs w:val="20"/>
          <w:lang w:val="en"/>
        </w:rPr>
        <w:t>we’re</w:t>
      </w:r>
      <w:proofErr w:type="gramEnd"/>
      <w:r w:rsidRPr="006023BF">
        <w:rPr>
          <w:rFonts w:eastAsia="Calibri" w:cstheme="minorHAnsi"/>
          <w:sz w:val="20"/>
          <w:szCs w:val="20"/>
          <w:lang w:val="en"/>
        </w:rPr>
        <w:t xml:space="preserve"> usually taught. The deep magic lies in the way it can reshape our reality. We are urged to imagine the world we dream of. A world with more justice. More peace. More love. From that, a mysterious magnetism arises, a magnetism that pulls our imperfect present into an improved future. Imagination moves us forward. It makes us better.</w:t>
      </w:r>
    </w:p>
    <w:p w14:paraId="243F315A" w14:textId="77777777" w:rsidR="006023BF" w:rsidRPr="006023BF" w:rsidRDefault="006023BF" w:rsidP="006023BF">
      <w:pPr>
        <w:spacing w:after="0" w:line="276" w:lineRule="auto"/>
        <w:ind w:left="720" w:right="720"/>
        <w:rPr>
          <w:rFonts w:eastAsia="Calibri" w:cstheme="minorHAnsi"/>
          <w:sz w:val="20"/>
          <w:szCs w:val="20"/>
          <w:lang w:val="en"/>
        </w:rPr>
      </w:pPr>
    </w:p>
    <w:p w14:paraId="2754FEAC" w14:textId="77777777" w:rsidR="006023BF" w:rsidRPr="006023BF" w:rsidRDefault="006023BF" w:rsidP="006023BF">
      <w:pPr>
        <w:spacing w:after="0" w:line="276" w:lineRule="auto"/>
        <w:ind w:left="720" w:right="720"/>
        <w:rPr>
          <w:rFonts w:eastAsia="Calibri" w:cstheme="minorHAnsi"/>
          <w:sz w:val="20"/>
          <w:szCs w:val="20"/>
          <w:lang w:val="en"/>
        </w:rPr>
      </w:pPr>
      <w:r w:rsidRPr="006023BF">
        <w:rPr>
          <w:rFonts w:eastAsia="Calibri" w:cstheme="minorHAnsi"/>
          <w:sz w:val="20"/>
          <w:szCs w:val="20"/>
          <w:lang w:val="en"/>
        </w:rPr>
        <w:t xml:space="preserve">Yet </w:t>
      </w:r>
      <w:proofErr w:type="gramStart"/>
      <w:r w:rsidRPr="006023BF">
        <w:rPr>
          <w:rFonts w:eastAsia="Calibri" w:cstheme="minorHAnsi"/>
          <w:sz w:val="20"/>
          <w:szCs w:val="20"/>
          <w:lang w:val="en"/>
        </w:rPr>
        <w:t>there’s</w:t>
      </w:r>
      <w:proofErr w:type="gramEnd"/>
      <w:r w:rsidRPr="006023BF">
        <w:rPr>
          <w:rFonts w:eastAsia="Calibri" w:cstheme="minorHAnsi"/>
          <w:sz w:val="20"/>
          <w:szCs w:val="20"/>
          <w:lang w:val="en"/>
        </w:rPr>
        <w:t xml:space="preserve"> a way in which this view of imagination impoverishes us. It steals the stage. Shuts out imagination’s </w:t>
      </w:r>
      <w:r w:rsidRPr="006023BF">
        <w:rPr>
          <w:rFonts w:eastAsia="Calibri" w:cstheme="minorHAnsi"/>
          <w:i/>
          <w:sz w:val="20"/>
          <w:szCs w:val="20"/>
          <w:lang w:val="en"/>
        </w:rPr>
        <w:t>other</w:t>
      </w:r>
      <w:r w:rsidRPr="006023BF">
        <w:rPr>
          <w:rFonts w:eastAsia="Calibri" w:cstheme="minorHAnsi"/>
          <w:sz w:val="20"/>
          <w:szCs w:val="20"/>
          <w:lang w:val="en"/>
        </w:rPr>
        <w:t xml:space="preserve"> precious gifts.</w:t>
      </w:r>
    </w:p>
    <w:p w14:paraId="02BAD013" w14:textId="77777777" w:rsidR="006023BF" w:rsidRPr="006023BF" w:rsidRDefault="006023BF" w:rsidP="006023BF">
      <w:pPr>
        <w:spacing w:after="0" w:line="276" w:lineRule="auto"/>
        <w:ind w:left="720" w:right="720"/>
        <w:rPr>
          <w:rFonts w:eastAsia="Calibri" w:cstheme="minorHAnsi"/>
          <w:sz w:val="20"/>
          <w:szCs w:val="20"/>
          <w:lang w:val="en"/>
        </w:rPr>
      </w:pPr>
    </w:p>
    <w:p w14:paraId="53CD163C" w14:textId="77777777" w:rsidR="006023BF" w:rsidRPr="006023BF" w:rsidRDefault="006023BF" w:rsidP="006023BF">
      <w:pPr>
        <w:spacing w:after="0" w:line="276" w:lineRule="auto"/>
        <w:ind w:left="720" w:right="720"/>
        <w:rPr>
          <w:rFonts w:eastAsia="Calibri" w:cstheme="minorHAnsi"/>
          <w:sz w:val="20"/>
          <w:szCs w:val="20"/>
          <w:lang w:val="en"/>
        </w:rPr>
      </w:pPr>
      <w:r w:rsidRPr="006023BF">
        <w:rPr>
          <w:rFonts w:eastAsia="Calibri" w:cstheme="minorHAnsi"/>
          <w:sz w:val="20"/>
          <w:szCs w:val="20"/>
          <w:lang w:val="en"/>
        </w:rPr>
        <w:t xml:space="preserve">For instance, think of what happened when you got out of bed this morning. After a shower and a cup of coffee, you didn’t just </w:t>
      </w:r>
      <w:proofErr w:type="gramStart"/>
      <w:r w:rsidRPr="006023BF">
        <w:rPr>
          <w:rFonts w:eastAsia="Calibri" w:cstheme="minorHAnsi"/>
          <w:sz w:val="20"/>
          <w:szCs w:val="20"/>
          <w:lang w:val="en"/>
        </w:rPr>
        <w:t>pull on</w:t>
      </w:r>
      <w:proofErr w:type="gramEnd"/>
      <w:r w:rsidRPr="006023BF">
        <w:rPr>
          <w:rFonts w:eastAsia="Calibri" w:cstheme="minorHAnsi"/>
          <w:sz w:val="20"/>
          <w:szCs w:val="20"/>
          <w:lang w:val="en"/>
        </w:rPr>
        <w:t xml:space="preserve"> fresh clothes, you also pulled out a jewelry box and slipped on your grandmother’s ring. As you slid it on your finger, she slid, not just into your memory, but into your day. Now, because of imagination, you </w:t>
      </w:r>
      <w:proofErr w:type="gramStart"/>
      <w:r w:rsidRPr="006023BF">
        <w:rPr>
          <w:rFonts w:eastAsia="Calibri" w:cstheme="minorHAnsi"/>
          <w:sz w:val="20"/>
          <w:szCs w:val="20"/>
          <w:lang w:val="en"/>
        </w:rPr>
        <w:t>aren’t</w:t>
      </w:r>
      <w:proofErr w:type="gramEnd"/>
      <w:r w:rsidRPr="006023BF">
        <w:rPr>
          <w:rFonts w:eastAsia="Calibri" w:cstheme="minorHAnsi"/>
          <w:sz w:val="20"/>
          <w:szCs w:val="20"/>
          <w:lang w:val="en"/>
        </w:rPr>
        <w:t xml:space="preserve"> just elegant; you’re </w:t>
      </w:r>
      <w:r w:rsidRPr="003A553D">
        <w:rPr>
          <w:rFonts w:eastAsia="Calibri" w:cstheme="minorHAnsi"/>
          <w:b/>
          <w:bCs/>
          <w:iCs/>
          <w:sz w:val="20"/>
          <w:szCs w:val="20"/>
          <w:lang w:val="en"/>
        </w:rPr>
        <w:t xml:space="preserve">accompanied. </w:t>
      </w:r>
      <w:r w:rsidRPr="006023BF">
        <w:rPr>
          <w:rFonts w:eastAsia="Calibri" w:cstheme="minorHAnsi"/>
          <w:sz w:val="20"/>
          <w:szCs w:val="20"/>
          <w:lang w:val="en"/>
        </w:rPr>
        <w:t xml:space="preserve">Or how about that invisible friend of yours when you were a child? Imagination made sure you </w:t>
      </w:r>
      <w:proofErr w:type="gramStart"/>
      <w:r w:rsidRPr="006023BF">
        <w:rPr>
          <w:rFonts w:eastAsia="Calibri" w:cstheme="minorHAnsi"/>
          <w:sz w:val="20"/>
          <w:szCs w:val="20"/>
          <w:lang w:val="en"/>
        </w:rPr>
        <w:t>didn’t</w:t>
      </w:r>
      <w:proofErr w:type="gramEnd"/>
      <w:r w:rsidRPr="006023BF">
        <w:rPr>
          <w:rFonts w:eastAsia="Calibri" w:cstheme="minorHAnsi"/>
          <w:sz w:val="20"/>
          <w:szCs w:val="20"/>
          <w:lang w:val="en"/>
        </w:rPr>
        <w:t xml:space="preserve"> travel through those early years alone. It conjured up a loyal friend. Even today, amidst the hustle and bustle of adult life, tell me you </w:t>
      </w:r>
      <w:proofErr w:type="gramStart"/>
      <w:r w:rsidRPr="006023BF">
        <w:rPr>
          <w:rFonts w:eastAsia="Calibri" w:cstheme="minorHAnsi"/>
          <w:sz w:val="20"/>
          <w:szCs w:val="20"/>
          <w:lang w:val="en"/>
        </w:rPr>
        <w:t>don’t</w:t>
      </w:r>
      <w:proofErr w:type="gramEnd"/>
      <w:r w:rsidRPr="006023BF">
        <w:rPr>
          <w:rFonts w:eastAsia="Calibri" w:cstheme="minorHAnsi"/>
          <w:sz w:val="20"/>
          <w:szCs w:val="20"/>
          <w:lang w:val="en"/>
        </w:rPr>
        <w:t xml:space="preserve"> hear the guidance of ancestors and friends all day long. </w:t>
      </w:r>
      <w:proofErr w:type="gramStart"/>
      <w:r w:rsidRPr="006023BF">
        <w:rPr>
          <w:rFonts w:eastAsia="Calibri" w:cstheme="minorHAnsi"/>
          <w:sz w:val="20"/>
          <w:szCs w:val="20"/>
          <w:lang w:val="en"/>
        </w:rPr>
        <w:t>It’s</w:t>
      </w:r>
      <w:proofErr w:type="gramEnd"/>
      <w:r w:rsidRPr="006023BF">
        <w:rPr>
          <w:rFonts w:eastAsia="Calibri" w:cstheme="minorHAnsi"/>
          <w:sz w:val="20"/>
          <w:szCs w:val="20"/>
          <w:lang w:val="en"/>
        </w:rPr>
        <w:t xml:space="preserve"> all one giant reminder that imagination doesn’t just improve our lives, it populates it.</w:t>
      </w:r>
    </w:p>
    <w:p w14:paraId="7DDAD184" w14:textId="77777777" w:rsidR="006023BF" w:rsidRPr="006023BF" w:rsidRDefault="006023BF" w:rsidP="006023BF">
      <w:pPr>
        <w:spacing w:after="0" w:line="276" w:lineRule="auto"/>
        <w:ind w:left="720" w:right="720"/>
        <w:rPr>
          <w:rFonts w:eastAsia="Calibri" w:cstheme="minorHAnsi"/>
          <w:sz w:val="20"/>
          <w:szCs w:val="20"/>
          <w:lang w:val="en"/>
        </w:rPr>
      </w:pPr>
    </w:p>
    <w:p w14:paraId="4EA49E01" w14:textId="77777777" w:rsidR="006023BF" w:rsidRPr="006023BF" w:rsidRDefault="006023BF" w:rsidP="006023BF">
      <w:pPr>
        <w:spacing w:after="0" w:line="276" w:lineRule="auto"/>
        <w:ind w:left="720" w:right="720"/>
        <w:rPr>
          <w:rFonts w:eastAsia="Calibri" w:cstheme="minorHAnsi"/>
          <w:sz w:val="20"/>
          <w:szCs w:val="20"/>
          <w:lang w:val="en"/>
        </w:rPr>
      </w:pPr>
      <w:r w:rsidRPr="006023BF">
        <w:rPr>
          <w:rFonts w:eastAsia="Calibri" w:cstheme="minorHAnsi"/>
          <w:sz w:val="20"/>
          <w:szCs w:val="20"/>
          <w:lang w:val="en"/>
        </w:rPr>
        <w:t xml:space="preserve">And </w:t>
      </w:r>
      <w:r w:rsidRPr="003A553D">
        <w:rPr>
          <w:rFonts w:eastAsia="Calibri" w:cstheme="minorHAnsi"/>
          <w:b/>
          <w:bCs/>
          <w:iCs/>
          <w:sz w:val="20"/>
          <w:szCs w:val="20"/>
          <w:lang w:val="en"/>
        </w:rPr>
        <w:t xml:space="preserve">illuminates </w:t>
      </w:r>
      <w:r w:rsidRPr="006023BF">
        <w:rPr>
          <w:rFonts w:eastAsia="Calibri" w:cstheme="minorHAnsi"/>
          <w:sz w:val="20"/>
          <w:szCs w:val="20"/>
          <w:lang w:val="en"/>
        </w:rPr>
        <w:t xml:space="preserve">it too. </w:t>
      </w:r>
      <w:proofErr w:type="gramStart"/>
      <w:r w:rsidRPr="006023BF">
        <w:rPr>
          <w:rFonts w:eastAsia="Calibri" w:cstheme="minorHAnsi"/>
          <w:sz w:val="20"/>
          <w:szCs w:val="20"/>
          <w:lang w:val="en"/>
        </w:rPr>
        <w:t>That’s</w:t>
      </w:r>
      <w:proofErr w:type="gramEnd"/>
      <w:r w:rsidRPr="006023BF">
        <w:rPr>
          <w:rFonts w:eastAsia="Calibri" w:cstheme="minorHAnsi"/>
          <w:sz w:val="20"/>
          <w:szCs w:val="20"/>
          <w:lang w:val="en"/>
        </w:rPr>
        <w:t xml:space="preserve"> right. Imagination </w:t>
      </w:r>
      <w:proofErr w:type="gramStart"/>
      <w:r w:rsidRPr="006023BF">
        <w:rPr>
          <w:rFonts w:eastAsia="Calibri" w:cstheme="minorHAnsi"/>
          <w:sz w:val="20"/>
          <w:szCs w:val="20"/>
          <w:lang w:val="en"/>
        </w:rPr>
        <w:t>isn’t</w:t>
      </w:r>
      <w:proofErr w:type="gramEnd"/>
      <w:r w:rsidRPr="006023BF">
        <w:rPr>
          <w:rFonts w:eastAsia="Calibri" w:cstheme="minorHAnsi"/>
          <w:sz w:val="20"/>
          <w:szCs w:val="20"/>
          <w:lang w:val="en"/>
        </w:rPr>
        <w:t xml:space="preserve"> just a force that drives us forward toward a more perfect future, it also pulls the sacred into our impoverished present. Imagination is what transforms trees from potential firewood into wise friends. Imagination is what moves us from lording over the natural word to seeing ourselves as part of it. It gives the world a soul. And not just the natural world, but the ordinary world too. Through the lens of imagination, we perceive the common as precious, even miraculous. The laughter of our children becomes the sound of angels. Sunshine on our face becomes a greater treasure than gold. Our “everyday” lives are understood as amazing adventures and inexplicably lucky gifts.</w:t>
      </w:r>
    </w:p>
    <w:p w14:paraId="1C4E5951" w14:textId="77777777" w:rsidR="006023BF" w:rsidRPr="006023BF" w:rsidRDefault="006023BF" w:rsidP="006023BF">
      <w:pPr>
        <w:spacing w:after="0" w:line="276" w:lineRule="auto"/>
        <w:ind w:left="720" w:right="720"/>
        <w:rPr>
          <w:rFonts w:eastAsia="Calibri" w:cstheme="minorHAnsi"/>
          <w:sz w:val="20"/>
          <w:szCs w:val="20"/>
          <w:lang w:val="en"/>
        </w:rPr>
      </w:pPr>
    </w:p>
    <w:p w14:paraId="04C540CF" w14:textId="5807FF27" w:rsidR="006023BF" w:rsidRDefault="007163CB" w:rsidP="006023BF">
      <w:pPr>
        <w:spacing w:after="0" w:line="276" w:lineRule="auto"/>
        <w:ind w:left="720" w:right="720"/>
        <w:rPr>
          <w:rFonts w:eastAsia="Calibri" w:cstheme="minorHAnsi"/>
          <w:sz w:val="20"/>
          <w:szCs w:val="20"/>
          <w:lang w:val="en"/>
        </w:rPr>
      </w:pPr>
      <w:r w:rsidRPr="00270838">
        <w:rPr>
          <w:rFonts w:eastAsia="Calibri" w:cstheme="minorHAnsi"/>
          <w:sz w:val="20"/>
          <w:szCs w:val="20"/>
          <w:lang w:val="en"/>
        </w:rPr>
        <w:t>Look for, and be open to</w:t>
      </w:r>
      <w:r w:rsidRPr="007810DE">
        <w:rPr>
          <w:rFonts w:eastAsia="Calibri" w:cstheme="minorHAnsi"/>
          <w:sz w:val="20"/>
          <w:szCs w:val="20"/>
          <w:lang w:val="en"/>
        </w:rPr>
        <w:t xml:space="preserve">, </w:t>
      </w:r>
      <w:r w:rsidR="006023BF" w:rsidRPr="007810DE">
        <w:rPr>
          <w:rFonts w:eastAsia="Calibri" w:cstheme="minorHAnsi"/>
          <w:iCs/>
          <w:sz w:val="20"/>
          <w:szCs w:val="20"/>
          <w:lang w:val="en"/>
        </w:rPr>
        <w:t>the many</w:t>
      </w:r>
      <w:r w:rsidR="006023BF" w:rsidRPr="006023BF">
        <w:rPr>
          <w:rFonts w:eastAsia="Calibri" w:cstheme="minorHAnsi"/>
          <w:sz w:val="20"/>
          <w:szCs w:val="20"/>
          <w:lang w:val="en"/>
        </w:rPr>
        <w:t xml:space="preserve"> messages of imagination. </w:t>
      </w:r>
      <w:proofErr w:type="gramStart"/>
      <w:r w:rsidR="006023BF" w:rsidRPr="006023BF">
        <w:rPr>
          <w:rFonts w:eastAsia="Calibri" w:cstheme="minorHAnsi"/>
          <w:sz w:val="20"/>
          <w:szCs w:val="20"/>
          <w:lang w:val="en"/>
        </w:rPr>
        <w:t>It’s</w:t>
      </w:r>
      <w:proofErr w:type="gramEnd"/>
      <w:r w:rsidR="006023BF" w:rsidRPr="006023BF">
        <w:rPr>
          <w:rFonts w:eastAsia="Calibri" w:cstheme="minorHAnsi"/>
          <w:sz w:val="20"/>
          <w:szCs w:val="20"/>
          <w:lang w:val="en"/>
        </w:rPr>
        <w:t xml:space="preserve"> not just shouting, “Improve the world!” </w:t>
      </w:r>
      <w:proofErr w:type="gramStart"/>
      <w:r w:rsidR="006023BF" w:rsidRPr="006023BF">
        <w:rPr>
          <w:rFonts w:eastAsia="Calibri" w:cstheme="minorHAnsi"/>
          <w:sz w:val="20"/>
          <w:szCs w:val="20"/>
          <w:lang w:val="en"/>
        </w:rPr>
        <w:t>It’s</w:t>
      </w:r>
      <w:proofErr w:type="gramEnd"/>
      <w:r w:rsidR="006023BF" w:rsidRPr="006023BF">
        <w:rPr>
          <w:rFonts w:eastAsia="Calibri" w:cstheme="minorHAnsi"/>
          <w:sz w:val="20"/>
          <w:szCs w:val="20"/>
          <w:lang w:val="en"/>
        </w:rPr>
        <w:t xml:space="preserve"> also pleading, “Let the world come alive!”</w:t>
      </w:r>
    </w:p>
    <w:p w14:paraId="130E9521" w14:textId="77777777" w:rsidR="007810DE" w:rsidRDefault="007810DE" w:rsidP="007810DE">
      <w:pPr>
        <w:spacing w:after="0" w:line="276" w:lineRule="auto"/>
        <w:ind w:right="720"/>
        <w:rPr>
          <w:rFonts w:eastAsia="Calibri" w:cstheme="minorHAnsi"/>
          <w:b/>
          <w:bCs/>
          <w:sz w:val="20"/>
          <w:szCs w:val="20"/>
          <w:lang w:val="en"/>
        </w:rPr>
      </w:pPr>
    </w:p>
    <w:p w14:paraId="758AA89D" w14:textId="77777777" w:rsidR="007810DE" w:rsidRDefault="007810DE" w:rsidP="007810DE">
      <w:pPr>
        <w:spacing w:after="0" w:line="276" w:lineRule="auto"/>
        <w:ind w:right="720"/>
        <w:rPr>
          <w:rFonts w:eastAsia="Calibri" w:cstheme="minorHAnsi"/>
          <w:b/>
          <w:bCs/>
          <w:sz w:val="20"/>
          <w:szCs w:val="20"/>
          <w:lang w:val="en"/>
        </w:rPr>
      </w:pPr>
    </w:p>
    <w:p w14:paraId="620BD72F" w14:textId="77777777" w:rsidR="007810DE" w:rsidRDefault="007810DE" w:rsidP="007810DE">
      <w:pPr>
        <w:spacing w:after="0" w:line="276" w:lineRule="auto"/>
        <w:ind w:right="720"/>
        <w:rPr>
          <w:rFonts w:eastAsia="Calibri" w:cstheme="minorHAnsi"/>
          <w:b/>
          <w:bCs/>
          <w:sz w:val="20"/>
          <w:szCs w:val="20"/>
          <w:lang w:val="en"/>
        </w:rPr>
      </w:pPr>
    </w:p>
    <w:p w14:paraId="0C86E94A" w14:textId="77777777" w:rsidR="007810DE" w:rsidRDefault="007810DE" w:rsidP="007810DE">
      <w:pPr>
        <w:spacing w:after="0" w:line="276" w:lineRule="auto"/>
        <w:ind w:right="720"/>
        <w:rPr>
          <w:rFonts w:eastAsia="Calibri" w:cstheme="minorHAnsi"/>
          <w:b/>
          <w:bCs/>
          <w:sz w:val="20"/>
          <w:szCs w:val="20"/>
          <w:lang w:val="en"/>
        </w:rPr>
      </w:pPr>
    </w:p>
    <w:p w14:paraId="40AA39BC" w14:textId="77777777" w:rsidR="007810DE" w:rsidRDefault="007810DE" w:rsidP="007810DE">
      <w:pPr>
        <w:spacing w:after="0" w:line="276" w:lineRule="auto"/>
        <w:ind w:right="720"/>
        <w:rPr>
          <w:rFonts w:eastAsia="Calibri" w:cstheme="minorHAnsi"/>
          <w:b/>
          <w:bCs/>
          <w:sz w:val="20"/>
          <w:szCs w:val="20"/>
          <w:lang w:val="en"/>
        </w:rPr>
      </w:pPr>
    </w:p>
    <w:p w14:paraId="069F1627" w14:textId="77777777" w:rsidR="007810DE" w:rsidRDefault="007810DE" w:rsidP="007810DE">
      <w:pPr>
        <w:spacing w:after="0" w:line="276" w:lineRule="auto"/>
        <w:ind w:right="720"/>
        <w:rPr>
          <w:rFonts w:eastAsia="Calibri" w:cstheme="minorHAnsi"/>
          <w:b/>
          <w:bCs/>
          <w:sz w:val="20"/>
          <w:szCs w:val="20"/>
          <w:lang w:val="en"/>
        </w:rPr>
      </w:pPr>
    </w:p>
    <w:p w14:paraId="5EC76909" w14:textId="5D75ADF2" w:rsidR="007810DE" w:rsidRPr="007810DE" w:rsidRDefault="007810DE" w:rsidP="007810DE">
      <w:pPr>
        <w:spacing w:after="0" w:line="276" w:lineRule="auto"/>
        <w:ind w:right="720"/>
        <w:rPr>
          <w:rFonts w:eastAsia="Calibri" w:cstheme="minorHAnsi"/>
          <w:sz w:val="20"/>
          <w:szCs w:val="20"/>
          <w:lang w:val="en"/>
        </w:rPr>
      </w:pPr>
      <w:r w:rsidRPr="007810DE">
        <w:rPr>
          <w:rFonts w:eastAsia="Calibri" w:cstheme="minorHAnsi"/>
          <w:b/>
          <w:bCs/>
          <w:sz w:val="20"/>
          <w:szCs w:val="20"/>
          <w:lang w:val="en"/>
        </w:rPr>
        <w:lastRenderedPageBreak/>
        <w:t xml:space="preserve">Questions for Reflection: </w:t>
      </w:r>
    </w:p>
    <w:p w14:paraId="45D46DCF" w14:textId="77777777" w:rsidR="007810DE" w:rsidRPr="00270838" w:rsidRDefault="007810DE" w:rsidP="006023BF">
      <w:pPr>
        <w:spacing w:after="0" w:line="276" w:lineRule="auto"/>
        <w:ind w:left="720" w:right="720"/>
        <w:rPr>
          <w:rFonts w:eastAsia="Calibri" w:cstheme="minorHAnsi"/>
          <w:sz w:val="20"/>
          <w:szCs w:val="20"/>
          <w:lang w:val="en"/>
        </w:rPr>
      </w:pPr>
    </w:p>
    <w:p w14:paraId="20C4E9C4" w14:textId="11356F7F" w:rsidR="00AF059D" w:rsidRPr="00AF059D" w:rsidRDefault="00AF059D" w:rsidP="00AF059D">
      <w:pPr>
        <w:numPr>
          <w:ilvl w:val="0"/>
          <w:numId w:val="2"/>
        </w:numPr>
        <w:spacing w:after="0" w:line="276" w:lineRule="auto"/>
        <w:ind w:right="720"/>
        <w:rPr>
          <w:rFonts w:eastAsia="Calibri" w:cstheme="minorHAnsi"/>
          <w:sz w:val="20"/>
          <w:szCs w:val="20"/>
          <w:lang w:val="en"/>
        </w:rPr>
      </w:pPr>
      <w:r w:rsidRPr="00AF059D">
        <w:rPr>
          <w:rFonts w:eastAsia="Calibri" w:cstheme="minorHAnsi"/>
          <w:sz w:val="20"/>
          <w:szCs w:val="20"/>
          <w:lang w:val="en"/>
        </w:rPr>
        <w:t xml:space="preserve">Have you ever been “saved” </w:t>
      </w:r>
      <w:r>
        <w:rPr>
          <w:rFonts w:eastAsia="Calibri" w:cstheme="minorHAnsi"/>
          <w:sz w:val="20"/>
          <w:szCs w:val="20"/>
          <w:lang w:val="en"/>
        </w:rPr>
        <w:t xml:space="preserve">or “transformed” </w:t>
      </w:r>
      <w:r w:rsidRPr="00AF059D">
        <w:rPr>
          <w:rFonts w:eastAsia="Calibri" w:cstheme="minorHAnsi"/>
          <w:sz w:val="20"/>
          <w:szCs w:val="20"/>
          <w:lang w:val="en"/>
        </w:rPr>
        <w:t>by your imagination</w:t>
      </w:r>
      <w:r>
        <w:rPr>
          <w:rFonts w:eastAsia="Calibri" w:cstheme="minorHAnsi"/>
          <w:sz w:val="20"/>
          <w:szCs w:val="20"/>
          <w:lang w:val="en"/>
        </w:rPr>
        <w:t>?</w:t>
      </w:r>
    </w:p>
    <w:p w14:paraId="296DC360" w14:textId="7092851B" w:rsidR="00AF059D" w:rsidRPr="00AF059D" w:rsidRDefault="00E21CA2" w:rsidP="00E21CA2">
      <w:pPr>
        <w:numPr>
          <w:ilvl w:val="0"/>
          <w:numId w:val="2"/>
        </w:numPr>
        <w:spacing w:after="0" w:line="276" w:lineRule="auto"/>
        <w:ind w:right="720"/>
        <w:rPr>
          <w:rFonts w:eastAsia="Calibri" w:cstheme="minorHAnsi"/>
          <w:sz w:val="20"/>
          <w:szCs w:val="20"/>
          <w:lang w:val="en"/>
        </w:rPr>
      </w:pPr>
      <w:r>
        <w:rPr>
          <w:rFonts w:eastAsia="Calibri" w:cstheme="minorHAnsi"/>
          <w:sz w:val="20"/>
          <w:szCs w:val="20"/>
          <w:lang w:val="en"/>
        </w:rPr>
        <w:t>When h</w:t>
      </w:r>
      <w:r w:rsidR="00AF059D" w:rsidRPr="00AF059D">
        <w:rPr>
          <w:rFonts w:eastAsia="Calibri" w:cstheme="minorHAnsi"/>
          <w:sz w:val="20"/>
          <w:szCs w:val="20"/>
          <w:lang w:val="en"/>
        </w:rPr>
        <w:t xml:space="preserve">as imagination led you astray?  </w:t>
      </w:r>
    </w:p>
    <w:p w14:paraId="0B764C87" w14:textId="7D81A077" w:rsidR="00AF059D" w:rsidRPr="00AF059D" w:rsidRDefault="00AF059D" w:rsidP="00E21CA2">
      <w:pPr>
        <w:numPr>
          <w:ilvl w:val="0"/>
          <w:numId w:val="2"/>
        </w:numPr>
        <w:spacing w:after="0" w:line="276" w:lineRule="auto"/>
        <w:ind w:right="720"/>
        <w:rPr>
          <w:rFonts w:eastAsia="Calibri" w:cstheme="minorHAnsi"/>
          <w:sz w:val="20"/>
          <w:szCs w:val="20"/>
          <w:lang w:val="en"/>
        </w:rPr>
      </w:pPr>
      <w:r w:rsidRPr="00AF059D">
        <w:rPr>
          <w:rFonts w:eastAsia="Calibri" w:cstheme="minorHAnsi"/>
          <w:sz w:val="20"/>
          <w:szCs w:val="20"/>
          <w:lang w:val="en"/>
        </w:rPr>
        <w:t xml:space="preserve">Is your imagination </w:t>
      </w:r>
      <w:r w:rsidR="00E21CA2">
        <w:rPr>
          <w:rFonts w:eastAsia="Calibri" w:cstheme="minorHAnsi"/>
          <w:sz w:val="20"/>
          <w:szCs w:val="20"/>
          <w:lang w:val="en"/>
        </w:rPr>
        <w:t xml:space="preserve">more often </w:t>
      </w:r>
      <w:r w:rsidRPr="00AF059D">
        <w:rPr>
          <w:rFonts w:eastAsia="Calibri" w:cstheme="minorHAnsi"/>
          <w:sz w:val="20"/>
          <w:szCs w:val="20"/>
          <w:lang w:val="en"/>
        </w:rPr>
        <w:t>kind or cruel to you?</w:t>
      </w:r>
    </w:p>
    <w:p w14:paraId="1F3B03F6" w14:textId="38AC36B5" w:rsidR="00AF059D" w:rsidRPr="00AF059D" w:rsidRDefault="00AF059D" w:rsidP="00AF059D">
      <w:pPr>
        <w:numPr>
          <w:ilvl w:val="0"/>
          <w:numId w:val="2"/>
        </w:numPr>
        <w:spacing w:after="0" w:line="276" w:lineRule="auto"/>
        <w:ind w:right="720"/>
        <w:rPr>
          <w:rFonts w:eastAsia="Calibri" w:cstheme="minorHAnsi"/>
          <w:sz w:val="20"/>
          <w:szCs w:val="20"/>
          <w:lang w:val="en"/>
        </w:rPr>
      </w:pPr>
      <w:r w:rsidRPr="00AF059D">
        <w:rPr>
          <w:rFonts w:eastAsia="Calibri" w:cstheme="minorHAnsi"/>
          <w:sz w:val="20"/>
          <w:szCs w:val="20"/>
          <w:lang w:val="en"/>
        </w:rPr>
        <w:t xml:space="preserve">We all live with a voice that says “One day I will...” What “possible life” has been with you the longest? </w:t>
      </w:r>
    </w:p>
    <w:p w14:paraId="0C9563CD" w14:textId="5651D62C" w:rsidR="005923DA" w:rsidRPr="00E21CA2" w:rsidRDefault="00AF059D" w:rsidP="00E21CA2">
      <w:pPr>
        <w:numPr>
          <w:ilvl w:val="0"/>
          <w:numId w:val="2"/>
        </w:numPr>
        <w:spacing w:after="0" w:line="276" w:lineRule="auto"/>
        <w:ind w:right="720"/>
        <w:rPr>
          <w:rFonts w:eastAsia="Calibri" w:cstheme="minorHAnsi"/>
          <w:sz w:val="20"/>
          <w:szCs w:val="20"/>
          <w:lang w:val="en"/>
        </w:rPr>
      </w:pPr>
      <w:r w:rsidRPr="00AF059D">
        <w:rPr>
          <w:rFonts w:eastAsia="Calibri" w:cstheme="minorHAnsi"/>
          <w:sz w:val="20"/>
          <w:szCs w:val="20"/>
          <w:lang w:val="en"/>
        </w:rPr>
        <w:t>Do you use your imagination to enhance reality or to flee from it?</w:t>
      </w:r>
    </w:p>
    <w:p w14:paraId="75B644E0" w14:textId="6C7D3E3B" w:rsidR="005923DA" w:rsidRPr="00270838" w:rsidRDefault="005923DA" w:rsidP="006023BF">
      <w:pPr>
        <w:spacing w:after="0" w:line="276" w:lineRule="auto"/>
        <w:ind w:left="720" w:right="720"/>
        <w:rPr>
          <w:rFonts w:eastAsia="Calibri" w:cstheme="minorHAnsi"/>
          <w:sz w:val="20"/>
          <w:szCs w:val="20"/>
          <w:lang w:val="en"/>
        </w:rPr>
      </w:pPr>
    </w:p>
    <w:p w14:paraId="4709CD62" w14:textId="24FBE05F" w:rsidR="005923DA" w:rsidRPr="00270838" w:rsidRDefault="005923DA" w:rsidP="005923DA">
      <w:pPr>
        <w:spacing w:after="0" w:line="240" w:lineRule="auto"/>
        <w:rPr>
          <w:rFonts w:eastAsia="Calibri" w:cstheme="minorHAnsi"/>
          <w:sz w:val="20"/>
          <w:szCs w:val="20"/>
          <w:lang w:val="en"/>
        </w:rPr>
      </w:pPr>
      <w:r w:rsidRPr="005923DA">
        <w:rPr>
          <w:rFonts w:eastAsia="Calibri" w:cstheme="minorHAnsi"/>
          <w:b/>
          <w:bCs/>
          <w:sz w:val="20"/>
          <w:szCs w:val="20"/>
          <w:lang w:val="en"/>
        </w:rPr>
        <w:t>Responses/Discussion:</w:t>
      </w:r>
      <w:r w:rsidRPr="005923DA">
        <w:rPr>
          <w:rFonts w:eastAsia="Calibri" w:cstheme="minorHAnsi"/>
          <w:sz w:val="20"/>
          <w:szCs w:val="20"/>
          <w:lang w:val="en"/>
        </w:rPr>
        <w:t xml:space="preserve"> </w:t>
      </w:r>
    </w:p>
    <w:p w14:paraId="6DDB6710" w14:textId="77777777" w:rsidR="005923DA" w:rsidRPr="005923DA" w:rsidRDefault="005923DA" w:rsidP="005923DA">
      <w:pPr>
        <w:spacing w:after="0" w:line="240" w:lineRule="auto"/>
        <w:rPr>
          <w:rFonts w:eastAsia="Calibri" w:cstheme="minorHAnsi"/>
          <w:sz w:val="20"/>
          <w:szCs w:val="20"/>
          <w:lang w:val="en"/>
        </w:rPr>
      </w:pPr>
    </w:p>
    <w:p w14:paraId="5E18F075" w14:textId="70E40665" w:rsidR="005923DA" w:rsidRPr="005923DA" w:rsidRDefault="005923DA" w:rsidP="005923DA">
      <w:pPr>
        <w:spacing w:after="0" w:line="240" w:lineRule="auto"/>
        <w:rPr>
          <w:rFonts w:eastAsia="Calibri" w:cstheme="minorHAnsi"/>
          <w:b/>
          <w:bCs/>
          <w:sz w:val="20"/>
          <w:szCs w:val="20"/>
          <w:lang w:val="en"/>
        </w:rPr>
      </w:pPr>
      <w:r w:rsidRPr="005923DA">
        <w:rPr>
          <w:rFonts w:eastAsia="Calibri" w:cstheme="minorHAnsi"/>
          <w:b/>
          <w:bCs/>
          <w:sz w:val="20"/>
          <w:szCs w:val="20"/>
          <w:lang w:val="en"/>
        </w:rPr>
        <w:t xml:space="preserve">Likes and </w:t>
      </w:r>
      <w:r w:rsidR="008B47C8">
        <w:rPr>
          <w:rFonts w:eastAsia="Calibri" w:cstheme="minorHAnsi"/>
          <w:b/>
          <w:bCs/>
          <w:sz w:val="20"/>
          <w:szCs w:val="20"/>
          <w:lang w:val="en"/>
        </w:rPr>
        <w:t>W</w:t>
      </w:r>
      <w:r w:rsidRPr="005923DA">
        <w:rPr>
          <w:rFonts w:eastAsia="Calibri" w:cstheme="minorHAnsi"/>
          <w:b/>
          <w:bCs/>
          <w:sz w:val="20"/>
          <w:szCs w:val="20"/>
          <w:lang w:val="en"/>
        </w:rPr>
        <w:t>ishes:</w:t>
      </w:r>
    </w:p>
    <w:p w14:paraId="4C8E89FE" w14:textId="77777777" w:rsidR="005923DA" w:rsidRPr="00270838" w:rsidRDefault="005923DA" w:rsidP="005923DA">
      <w:pPr>
        <w:spacing w:after="0" w:line="240" w:lineRule="auto"/>
        <w:rPr>
          <w:rFonts w:eastAsia="Calibri" w:cstheme="minorHAnsi"/>
          <w:b/>
          <w:bCs/>
          <w:sz w:val="20"/>
          <w:szCs w:val="20"/>
          <w:lang w:val="en"/>
        </w:rPr>
      </w:pPr>
    </w:p>
    <w:p w14:paraId="7DCD99C2" w14:textId="7DDB20BE" w:rsidR="005923DA" w:rsidRPr="00270838" w:rsidRDefault="005923DA" w:rsidP="005923DA">
      <w:pPr>
        <w:spacing w:after="0" w:line="240" w:lineRule="auto"/>
        <w:rPr>
          <w:rFonts w:eastAsia="Calibri" w:cstheme="minorHAnsi"/>
          <w:b/>
          <w:bCs/>
          <w:sz w:val="20"/>
          <w:szCs w:val="20"/>
          <w:lang w:val="en"/>
        </w:rPr>
      </w:pPr>
      <w:r w:rsidRPr="005923DA">
        <w:rPr>
          <w:rFonts w:eastAsia="Calibri" w:cstheme="minorHAnsi"/>
          <w:b/>
          <w:bCs/>
          <w:sz w:val="20"/>
          <w:szCs w:val="20"/>
          <w:lang w:val="en"/>
        </w:rPr>
        <w:t>Closing Words and Extinguish Chalice:</w:t>
      </w:r>
      <w:bookmarkStart w:id="1" w:name="_f8vg5w53dnqp" w:colFirst="0" w:colLast="0"/>
      <w:bookmarkEnd w:id="1"/>
    </w:p>
    <w:p w14:paraId="5A841C12" w14:textId="1935D2E8" w:rsidR="00205D9C" w:rsidRPr="00270838" w:rsidRDefault="00205D9C" w:rsidP="005923DA">
      <w:pPr>
        <w:spacing w:after="0" w:line="240" w:lineRule="auto"/>
        <w:rPr>
          <w:rFonts w:eastAsia="Calibri" w:cstheme="minorHAnsi"/>
          <w:b/>
          <w:bCs/>
          <w:sz w:val="20"/>
          <w:szCs w:val="20"/>
          <w:lang w:val="en"/>
        </w:rPr>
      </w:pPr>
    </w:p>
    <w:p w14:paraId="36603BC9" w14:textId="77777777" w:rsidR="00270838" w:rsidRPr="00270838" w:rsidRDefault="00270838" w:rsidP="00270838">
      <w:pPr>
        <w:spacing w:after="0" w:line="240" w:lineRule="auto"/>
        <w:rPr>
          <w:rFonts w:eastAsia="Calibri" w:cstheme="minorHAnsi"/>
          <w:b/>
          <w:bCs/>
          <w:sz w:val="20"/>
          <w:szCs w:val="20"/>
        </w:rPr>
      </w:pPr>
      <w:r w:rsidRPr="00270838">
        <w:rPr>
          <w:rFonts w:eastAsia="Calibri" w:cstheme="minorHAnsi"/>
          <w:sz w:val="20"/>
          <w:szCs w:val="20"/>
        </w:rPr>
        <w:t>Think left and think right and think low and think high. Oh, the thinks you can think up if only you try!</w:t>
      </w:r>
      <w:r w:rsidRPr="00270838">
        <w:rPr>
          <w:rFonts w:eastAsia="Calibri" w:cstheme="minorHAnsi"/>
          <w:b/>
          <w:bCs/>
          <w:sz w:val="20"/>
          <w:szCs w:val="20"/>
        </w:rPr>
        <w:t xml:space="preserve"> </w:t>
      </w:r>
    </w:p>
    <w:p w14:paraId="476C4886" w14:textId="365D5A5C" w:rsidR="00B20147" w:rsidRPr="00270838" w:rsidRDefault="00270838" w:rsidP="00270838">
      <w:pPr>
        <w:spacing w:after="0" w:line="240" w:lineRule="auto"/>
        <w:rPr>
          <w:rFonts w:eastAsia="Calibri" w:cstheme="minorHAnsi"/>
          <w:sz w:val="20"/>
          <w:szCs w:val="20"/>
          <w:lang w:val="en"/>
        </w:rPr>
      </w:pPr>
      <w:r w:rsidRPr="00270838">
        <w:rPr>
          <w:rFonts w:eastAsia="Calibri" w:cstheme="minorHAnsi"/>
          <w:b/>
          <w:bCs/>
          <w:sz w:val="20"/>
          <w:szCs w:val="20"/>
        </w:rPr>
        <w:t>-Dr. Seuss</w:t>
      </w:r>
      <w:r w:rsidRPr="00270838">
        <w:rPr>
          <w:rFonts w:eastAsia="Calibri" w:cstheme="minorHAnsi"/>
          <w:b/>
          <w:bCs/>
          <w:sz w:val="20"/>
          <w:szCs w:val="20"/>
        </w:rPr>
        <w:br/>
      </w:r>
    </w:p>
    <w:p w14:paraId="189766F9" w14:textId="77777777" w:rsidR="00B20147" w:rsidRPr="00270838" w:rsidRDefault="00B20147" w:rsidP="005923DA">
      <w:pPr>
        <w:spacing w:after="0" w:line="240" w:lineRule="auto"/>
        <w:rPr>
          <w:rFonts w:eastAsia="Calibri" w:cstheme="minorHAnsi"/>
          <w:sz w:val="20"/>
          <w:szCs w:val="20"/>
          <w:lang w:val="en"/>
        </w:rPr>
      </w:pPr>
    </w:p>
    <w:p w14:paraId="1737584B" w14:textId="705BF62F" w:rsidR="00B20147" w:rsidRDefault="00B20147" w:rsidP="005923DA">
      <w:pPr>
        <w:spacing w:after="0" w:line="240" w:lineRule="auto"/>
        <w:rPr>
          <w:rFonts w:eastAsia="Calibri" w:cstheme="minorHAnsi"/>
          <w:sz w:val="20"/>
          <w:szCs w:val="20"/>
          <w:lang w:val="en"/>
        </w:rPr>
      </w:pPr>
    </w:p>
    <w:p w14:paraId="13006156" w14:textId="10A2E840" w:rsidR="00FA6E6F" w:rsidRDefault="00FA6E6F" w:rsidP="005923DA">
      <w:pPr>
        <w:spacing w:after="0" w:line="240" w:lineRule="auto"/>
        <w:rPr>
          <w:rFonts w:eastAsia="Calibri" w:cstheme="minorHAnsi"/>
          <w:sz w:val="20"/>
          <w:szCs w:val="20"/>
          <w:lang w:val="en"/>
        </w:rPr>
      </w:pPr>
    </w:p>
    <w:p w14:paraId="74DE8B63" w14:textId="77777777" w:rsidR="00FA6E6F" w:rsidRPr="00FA6E6F" w:rsidRDefault="00FA6E6F" w:rsidP="00FA6E6F">
      <w:pPr>
        <w:spacing w:after="0" w:line="240" w:lineRule="auto"/>
        <w:rPr>
          <w:rFonts w:eastAsia="Calibri" w:cstheme="minorHAnsi"/>
          <w:sz w:val="20"/>
          <w:szCs w:val="20"/>
          <w:lang w:val="en"/>
        </w:rPr>
      </w:pPr>
    </w:p>
    <w:p w14:paraId="54B4A814" w14:textId="77777777" w:rsidR="00FA6E6F" w:rsidRPr="00270838" w:rsidRDefault="00FA6E6F" w:rsidP="005923DA">
      <w:pPr>
        <w:spacing w:after="0" w:line="240" w:lineRule="auto"/>
        <w:rPr>
          <w:rFonts w:eastAsia="Calibri" w:cstheme="minorHAnsi"/>
          <w:sz w:val="20"/>
          <w:szCs w:val="20"/>
          <w:lang w:val="en"/>
        </w:rPr>
      </w:pPr>
    </w:p>
    <w:p w14:paraId="78B7A3F7" w14:textId="77777777" w:rsidR="00B20147" w:rsidRPr="00270838" w:rsidRDefault="00B20147">
      <w:pPr>
        <w:rPr>
          <w:rFonts w:eastAsia="Calibri" w:cstheme="minorHAnsi"/>
          <w:b/>
          <w:bCs/>
          <w:sz w:val="20"/>
          <w:szCs w:val="20"/>
          <w:lang w:val="en"/>
        </w:rPr>
      </w:pPr>
      <w:r w:rsidRPr="00270838">
        <w:rPr>
          <w:rFonts w:eastAsia="Calibri" w:cstheme="minorHAnsi"/>
          <w:b/>
          <w:bCs/>
          <w:sz w:val="20"/>
          <w:szCs w:val="20"/>
          <w:lang w:val="en"/>
        </w:rPr>
        <w:br w:type="page"/>
      </w:r>
    </w:p>
    <w:p w14:paraId="6DADB2CC" w14:textId="4165F1F4" w:rsidR="007810DE" w:rsidRPr="007810DE" w:rsidRDefault="007810DE" w:rsidP="007810DE">
      <w:pPr>
        <w:spacing w:after="0" w:line="240" w:lineRule="auto"/>
        <w:jc w:val="center"/>
        <w:rPr>
          <w:rFonts w:eastAsia="Calibri" w:cstheme="minorHAnsi"/>
          <w:b/>
          <w:bCs/>
          <w:i/>
          <w:sz w:val="28"/>
          <w:szCs w:val="28"/>
          <w:lang w:val="en"/>
        </w:rPr>
      </w:pPr>
      <w:bookmarkStart w:id="2" w:name="_Hlk59394160"/>
      <w:r w:rsidRPr="007810DE">
        <w:rPr>
          <w:rFonts w:eastAsia="Calibri" w:cstheme="minorHAnsi"/>
          <w:b/>
          <w:bCs/>
          <w:i/>
          <w:sz w:val="28"/>
          <w:szCs w:val="28"/>
          <w:lang w:val="en"/>
        </w:rPr>
        <w:lastRenderedPageBreak/>
        <w:t>Additional Resources</w:t>
      </w:r>
    </w:p>
    <w:p w14:paraId="3BB1350B" w14:textId="77777777" w:rsidR="007810DE" w:rsidRPr="007810DE" w:rsidRDefault="007810DE" w:rsidP="007810DE">
      <w:pPr>
        <w:spacing w:after="0" w:line="240" w:lineRule="auto"/>
        <w:rPr>
          <w:rFonts w:eastAsia="Calibri" w:cstheme="minorHAnsi"/>
          <w:b/>
          <w:bCs/>
          <w:i/>
          <w:sz w:val="20"/>
          <w:szCs w:val="20"/>
          <w:lang w:val="en"/>
        </w:rPr>
      </w:pPr>
    </w:p>
    <w:p w14:paraId="548B9808" w14:textId="3F275FF0" w:rsidR="007810DE" w:rsidRDefault="007810DE" w:rsidP="007810DE">
      <w:pPr>
        <w:spacing w:after="0" w:line="240" w:lineRule="auto"/>
        <w:rPr>
          <w:rFonts w:eastAsia="Calibri" w:cstheme="minorHAnsi"/>
          <w:b/>
          <w:bCs/>
          <w:sz w:val="20"/>
          <w:szCs w:val="20"/>
          <w:lang w:val="en"/>
        </w:rPr>
      </w:pPr>
      <w:bookmarkStart w:id="3" w:name="_fo3f7ql2d5kc" w:colFirst="0" w:colLast="0"/>
      <w:bookmarkEnd w:id="3"/>
      <w:r w:rsidRPr="007810DE">
        <w:rPr>
          <w:rFonts w:eastAsia="Calibri" w:cstheme="minorHAnsi"/>
          <w:b/>
          <w:bCs/>
          <w:sz w:val="20"/>
          <w:szCs w:val="20"/>
          <w:lang w:val="en"/>
        </w:rPr>
        <w:t>Definitions</w:t>
      </w:r>
    </w:p>
    <w:p w14:paraId="64985C6B" w14:textId="441E53BB" w:rsidR="007810DE" w:rsidRDefault="007810DE" w:rsidP="007810DE">
      <w:pPr>
        <w:spacing w:after="0" w:line="240" w:lineRule="auto"/>
        <w:rPr>
          <w:rFonts w:eastAsia="Calibri" w:cstheme="minorHAnsi"/>
          <w:b/>
          <w:bCs/>
          <w:sz w:val="20"/>
          <w:szCs w:val="20"/>
          <w:lang w:val="en"/>
        </w:rPr>
      </w:pPr>
    </w:p>
    <w:p w14:paraId="75FE0AB5" w14:textId="692D5B97" w:rsidR="007810DE" w:rsidRDefault="007810DE" w:rsidP="007810DE">
      <w:pPr>
        <w:spacing w:after="0" w:line="240" w:lineRule="auto"/>
        <w:rPr>
          <w:rFonts w:eastAsia="Calibri" w:cstheme="minorHAnsi"/>
          <w:b/>
          <w:bCs/>
          <w:sz w:val="20"/>
          <w:szCs w:val="20"/>
          <w:lang w:val="en"/>
        </w:rPr>
      </w:pPr>
      <w:r w:rsidRPr="007810DE">
        <w:rPr>
          <w:rFonts w:eastAsia="Calibri" w:cstheme="minorHAnsi"/>
          <w:sz w:val="20"/>
          <w:szCs w:val="20"/>
          <w:lang w:val="en"/>
        </w:rPr>
        <w:t xml:space="preserve">Buried in its roots, imagination carries the Proto-Indo-European root </w:t>
      </w:r>
      <w:r w:rsidRPr="007810DE">
        <w:rPr>
          <w:rFonts w:eastAsia="Calibri" w:cstheme="minorHAnsi"/>
          <w:i/>
          <w:sz w:val="20"/>
          <w:szCs w:val="20"/>
          <w:u w:val="single"/>
          <w:lang w:val="en"/>
        </w:rPr>
        <w:t>aim</w:t>
      </w:r>
      <w:r w:rsidRPr="007810DE">
        <w:rPr>
          <w:rFonts w:eastAsia="Calibri" w:cstheme="minorHAnsi"/>
          <w:sz w:val="20"/>
          <w:szCs w:val="20"/>
          <w:lang w:val="en"/>
        </w:rPr>
        <w:t xml:space="preserve"> meaning "to copy" through the Latin root </w:t>
      </w:r>
      <w:r w:rsidRPr="007810DE">
        <w:rPr>
          <w:rFonts w:eastAsia="Calibri" w:cstheme="minorHAnsi"/>
          <w:i/>
          <w:sz w:val="20"/>
          <w:szCs w:val="20"/>
          <w:u w:val="single"/>
          <w:lang w:val="en"/>
        </w:rPr>
        <w:t>imitari</w:t>
      </w:r>
      <w:r w:rsidRPr="007810DE">
        <w:rPr>
          <w:rFonts w:eastAsia="Calibri" w:cstheme="minorHAnsi"/>
          <w:i/>
          <w:sz w:val="20"/>
          <w:szCs w:val="20"/>
          <w:lang w:val="en"/>
        </w:rPr>
        <w:t xml:space="preserve"> </w:t>
      </w:r>
      <w:r w:rsidRPr="007810DE">
        <w:rPr>
          <w:rFonts w:eastAsia="Calibri" w:cstheme="minorHAnsi"/>
          <w:sz w:val="20"/>
          <w:szCs w:val="20"/>
          <w:lang w:val="en"/>
        </w:rPr>
        <w:t xml:space="preserve">meaning "to </w:t>
      </w:r>
      <w:hyperlink r:id="rId7">
        <w:r w:rsidRPr="007810DE">
          <w:rPr>
            <w:rStyle w:val="Hyperlink"/>
            <w:rFonts w:eastAsia="Calibri" w:cstheme="minorHAnsi"/>
            <w:sz w:val="20"/>
            <w:szCs w:val="20"/>
            <w:lang w:val="en"/>
          </w:rPr>
          <w:t>picture</w:t>
        </w:r>
      </w:hyperlink>
      <w:r w:rsidRPr="007810DE">
        <w:rPr>
          <w:rFonts w:eastAsia="Calibri" w:cstheme="minorHAnsi"/>
          <w:sz w:val="20"/>
          <w:szCs w:val="20"/>
          <w:lang w:val="en"/>
        </w:rPr>
        <w:t xml:space="preserve"> oneself.” There is a sense of imagination not being real, but a copy. An improved copy, a possible copy, a representation of what could be. Or, as Baldwin suggests, perhaps “imagination is the real life” which creates the exterior world</w:t>
      </w:r>
      <w:r w:rsidRPr="007810DE">
        <w:rPr>
          <w:rFonts w:eastAsia="Calibri" w:cstheme="minorHAnsi"/>
          <w:b/>
          <w:bCs/>
          <w:sz w:val="20"/>
          <w:szCs w:val="20"/>
          <w:lang w:val="en"/>
        </w:rPr>
        <w:t>.</w:t>
      </w:r>
    </w:p>
    <w:p w14:paraId="0C1FAA84" w14:textId="35DD4AB1" w:rsidR="007810DE" w:rsidRDefault="007810DE" w:rsidP="007810DE">
      <w:pPr>
        <w:spacing w:after="0" w:line="240" w:lineRule="auto"/>
        <w:rPr>
          <w:rFonts w:eastAsia="Calibri" w:cstheme="minorHAnsi"/>
          <w:b/>
          <w:bCs/>
          <w:sz w:val="20"/>
          <w:szCs w:val="20"/>
          <w:lang w:val="en"/>
        </w:rPr>
      </w:pPr>
    </w:p>
    <w:p w14:paraId="321A1186" w14:textId="77777777" w:rsidR="007810DE" w:rsidRPr="007810DE" w:rsidRDefault="007810DE" w:rsidP="007810DE">
      <w:pPr>
        <w:spacing w:after="0" w:line="240" w:lineRule="auto"/>
        <w:rPr>
          <w:rFonts w:eastAsia="Calibri" w:cstheme="minorHAnsi"/>
          <w:b/>
          <w:bCs/>
          <w:i/>
          <w:sz w:val="20"/>
          <w:szCs w:val="20"/>
          <w:lang w:val="en"/>
        </w:rPr>
      </w:pPr>
      <w:r w:rsidRPr="007810DE">
        <w:rPr>
          <w:rFonts w:eastAsia="Calibri" w:cstheme="minorHAnsi"/>
          <w:b/>
          <w:bCs/>
          <w:i/>
          <w:sz w:val="20"/>
          <w:szCs w:val="20"/>
          <w:lang w:val="en"/>
        </w:rPr>
        <w:t>Wise Words</w:t>
      </w:r>
    </w:p>
    <w:p w14:paraId="2D1F0604" w14:textId="77777777" w:rsidR="007810DE" w:rsidRPr="007810DE" w:rsidRDefault="007810DE" w:rsidP="007810DE">
      <w:pPr>
        <w:spacing w:after="0" w:line="240" w:lineRule="auto"/>
        <w:rPr>
          <w:rFonts w:eastAsia="Calibri" w:cstheme="minorHAnsi"/>
          <w:b/>
          <w:bCs/>
          <w:sz w:val="20"/>
          <w:szCs w:val="20"/>
          <w:lang w:val="en"/>
        </w:rPr>
      </w:pPr>
    </w:p>
    <w:p w14:paraId="1A36941B" w14:textId="77777777" w:rsidR="007810DE" w:rsidRPr="007810DE" w:rsidRDefault="007810DE" w:rsidP="007810DE">
      <w:pPr>
        <w:spacing w:after="0" w:line="240" w:lineRule="auto"/>
        <w:rPr>
          <w:rFonts w:eastAsia="Calibri" w:cstheme="minorHAnsi"/>
          <w:b/>
          <w:bCs/>
          <w:sz w:val="20"/>
          <w:szCs w:val="20"/>
          <w:lang w:val="en"/>
        </w:rPr>
      </w:pPr>
      <w:r w:rsidRPr="007810DE">
        <w:rPr>
          <w:rFonts w:eastAsia="Calibri" w:cstheme="minorHAnsi"/>
          <w:sz w:val="20"/>
          <w:szCs w:val="20"/>
          <w:lang w:val="en"/>
        </w:rPr>
        <w:t>They are ill discoverers that think there is no land when they see nothing but sea.</w:t>
      </w:r>
    </w:p>
    <w:p w14:paraId="05873FBF" w14:textId="36044B87" w:rsidR="007810DE" w:rsidRDefault="007810DE" w:rsidP="007810DE">
      <w:pPr>
        <w:spacing w:after="0" w:line="240" w:lineRule="auto"/>
        <w:rPr>
          <w:rFonts w:eastAsia="Calibri" w:cstheme="minorHAnsi"/>
          <w:b/>
          <w:bCs/>
          <w:sz w:val="20"/>
          <w:szCs w:val="20"/>
          <w:lang w:val="en"/>
        </w:rPr>
      </w:pPr>
      <w:bookmarkStart w:id="4" w:name="_p6r203z2qi04" w:colFirst="0" w:colLast="0"/>
      <w:bookmarkEnd w:id="4"/>
      <w:r>
        <w:rPr>
          <w:rFonts w:eastAsia="Calibri" w:cstheme="minorHAnsi"/>
          <w:b/>
          <w:bCs/>
          <w:sz w:val="20"/>
          <w:szCs w:val="20"/>
          <w:lang w:val="en"/>
        </w:rPr>
        <w:t>-</w:t>
      </w:r>
      <w:r w:rsidRPr="007810DE">
        <w:rPr>
          <w:rFonts w:eastAsia="Calibri" w:cstheme="minorHAnsi"/>
          <w:b/>
          <w:bCs/>
          <w:sz w:val="20"/>
          <w:szCs w:val="20"/>
          <w:lang w:val="en"/>
        </w:rPr>
        <w:t>Francis Bacon</w:t>
      </w:r>
    </w:p>
    <w:p w14:paraId="5DD248B7" w14:textId="673C8A0A" w:rsidR="007810DE" w:rsidRDefault="007810DE" w:rsidP="007810DE">
      <w:pPr>
        <w:spacing w:after="0" w:line="240" w:lineRule="auto"/>
        <w:rPr>
          <w:rFonts w:eastAsia="Calibri" w:cstheme="minorHAnsi"/>
          <w:b/>
          <w:bCs/>
          <w:sz w:val="20"/>
          <w:szCs w:val="20"/>
          <w:lang w:val="en"/>
        </w:rPr>
      </w:pPr>
    </w:p>
    <w:p w14:paraId="580B04BE" w14:textId="77777777" w:rsidR="007810DE" w:rsidRPr="007810DE" w:rsidRDefault="007810DE" w:rsidP="007810DE">
      <w:pPr>
        <w:spacing w:after="0" w:line="240" w:lineRule="auto"/>
        <w:rPr>
          <w:rFonts w:eastAsia="Calibri" w:cstheme="minorHAnsi"/>
          <w:sz w:val="20"/>
          <w:szCs w:val="20"/>
          <w:lang w:val="en"/>
        </w:rPr>
      </w:pPr>
      <w:r w:rsidRPr="007810DE">
        <w:rPr>
          <w:rFonts w:eastAsia="Calibri" w:cstheme="minorHAnsi"/>
          <w:sz w:val="20"/>
          <w:szCs w:val="20"/>
          <w:lang w:val="en"/>
        </w:rPr>
        <w:t xml:space="preserve">My favorite Baldwin quote is, “The interior life is the real life… The intangible dreams of a person may have a tangible effect on the world.” </w:t>
      </w:r>
      <w:proofErr w:type="gramStart"/>
      <w:r w:rsidRPr="007810DE">
        <w:rPr>
          <w:rFonts w:eastAsia="Calibri" w:cstheme="minorHAnsi"/>
          <w:sz w:val="20"/>
          <w:szCs w:val="20"/>
          <w:lang w:val="en"/>
        </w:rPr>
        <w:t>It’s</w:t>
      </w:r>
      <w:proofErr w:type="gramEnd"/>
      <w:r w:rsidRPr="007810DE">
        <w:rPr>
          <w:rFonts w:eastAsia="Calibri" w:cstheme="minorHAnsi"/>
          <w:sz w:val="20"/>
          <w:szCs w:val="20"/>
          <w:lang w:val="en"/>
        </w:rPr>
        <w:t xml:space="preserve"> basically saying, what one can imagine, internally, what one can think about when nobody knows, when nobody’s around, one’s secrets, could shift human life. What an amazing thing.</w:t>
      </w:r>
    </w:p>
    <w:p w14:paraId="39C1C298" w14:textId="7A492D7D" w:rsidR="007810DE" w:rsidRPr="007810DE" w:rsidRDefault="007810DE" w:rsidP="007810DE">
      <w:pPr>
        <w:spacing w:after="0" w:line="240" w:lineRule="auto"/>
        <w:rPr>
          <w:rFonts w:eastAsia="Calibri" w:cstheme="minorHAnsi"/>
          <w:b/>
          <w:bCs/>
          <w:iCs/>
          <w:sz w:val="20"/>
          <w:szCs w:val="20"/>
          <w:lang w:val="en"/>
        </w:rPr>
      </w:pPr>
      <w:bookmarkStart w:id="5" w:name="_e42vdyjje72a" w:colFirst="0" w:colLast="0"/>
      <w:bookmarkEnd w:id="5"/>
      <w:r>
        <w:rPr>
          <w:rFonts w:eastAsia="Calibri" w:cstheme="minorHAnsi"/>
          <w:b/>
          <w:bCs/>
          <w:iCs/>
          <w:sz w:val="20"/>
          <w:szCs w:val="20"/>
          <w:lang w:val="en"/>
        </w:rPr>
        <w:t xml:space="preserve"> -</w:t>
      </w:r>
      <w:r w:rsidRPr="007810DE">
        <w:rPr>
          <w:rFonts w:eastAsia="Calibri" w:cstheme="minorHAnsi"/>
          <w:b/>
          <w:bCs/>
          <w:iCs/>
          <w:sz w:val="20"/>
          <w:szCs w:val="20"/>
          <w:lang w:val="en"/>
        </w:rPr>
        <w:t>Jason Reynolds</w:t>
      </w:r>
    </w:p>
    <w:p w14:paraId="2825C5DE" w14:textId="77777777" w:rsidR="00E21CA2" w:rsidRDefault="00E21CA2" w:rsidP="00B20147">
      <w:pPr>
        <w:spacing w:after="0" w:line="240" w:lineRule="auto"/>
        <w:jc w:val="center"/>
        <w:rPr>
          <w:rFonts w:eastAsia="Calibri" w:cstheme="minorHAnsi"/>
          <w:b/>
          <w:bCs/>
          <w:sz w:val="20"/>
          <w:szCs w:val="20"/>
          <w:lang w:val="en"/>
        </w:rPr>
      </w:pPr>
    </w:p>
    <w:p w14:paraId="4095FF7B" w14:textId="70F5FE32" w:rsidR="00B20147" w:rsidRPr="00E21CA2" w:rsidRDefault="00B20147" w:rsidP="00B20147">
      <w:pPr>
        <w:spacing w:after="0" w:line="240" w:lineRule="auto"/>
        <w:jc w:val="center"/>
        <w:rPr>
          <w:rFonts w:eastAsia="Calibri" w:cstheme="minorHAnsi"/>
          <w:b/>
          <w:bCs/>
          <w:sz w:val="28"/>
          <w:szCs w:val="28"/>
          <w:lang w:val="en"/>
        </w:rPr>
      </w:pPr>
      <w:r w:rsidRPr="00E21CA2">
        <w:rPr>
          <w:rFonts w:eastAsia="Calibri" w:cstheme="minorHAnsi"/>
          <w:b/>
          <w:bCs/>
          <w:sz w:val="28"/>
          <w:szCs w:val="28"/>
          <w:lang w:val="en"/>
        </w:rPr>
        <w:t>Optional Exercises</w:t>
      </w:r>
    </w:p>
    <w:p w14:paraId="4D7E4DA1" w14:textId="77777777" w:rsidR="00B20147" w:rsidRPr="00270838" w:rsidRDefault="00B20147" w:rsidP="005923DA">
      <w:pPr>
        <w:spacing w:after="0" w:line="240" w:lineRule="auto"/>
        <w:rPr>
          <w:rFonts w:eastAsia="Calibri" w:cstheme="minorHAnsi"/>
          <w:sz w:val="20"/>
          <w:szCs w:val="20"/>
          <w:lang w:val="en"/>
        </w:rPr>
      </w:pPr>
    </w:p>
    <w:p w14:paraId="0E61E314" w14:textId="43B11E33" w:rsidR="00B20147" w:rsidRPr="00270838" w:rsidRDefault="00B20147" w:rsidP="00B20147">
      <w:pPr>
        <w:pStyle w:val="ListParagraph"/>
        <w:keepNext/>
        <w:keepLines/>
        <w:numPr>
          <w:ilvl w:val="0"/>
          <w:numId w:val="1"/>
        </w:numPr>
        <w:spacing w:after="0" w:line="240" w:lineRule="auto"/>
        <w:jc w:val="center"/>
        <w:outlineLvl w:val="1"/>
        <w:rPr>
          <w:rFonts w:eastAsia="Calibri" w:cstheme="minorHAnsi"/>
          <w:b/>
          <w:i/>
          <w:sz w:val="20"/>
          <w:szCs w:val="20"/>
          <w:u w:val="single"/>
          <w:lang w:val="en"/>
        </w:rPr>
      </w:pPr>
      <w:r w:rsidRPr="00270838">
        <w:rPr>
          <w:rFonts w:eastAsia="Calibri" w:cstheme="minorHAnsi"/>
          <w:b/>
          <w:i/>
          <w:sz w:val="20"/>
          <w:szCs w:val="20"/>
          <w:lang w:val="en"/>
        </w:rPr>
        <w:t>The Imagined Story That Has Shaped Your Real One</w:t>
      </w:r>
    </w:p>
    <w:p w14:paraId="5C511D14" w14:textId="77777777" w:rsidR="00B20147" w:rsidRPr="00B20147" w:rsidRDefault="00B20147" w:rsidP="00B20147">
      <w:pPr>
        <w:spacing w:after="0" w:line="240" w:lineRule="auto"/>
        <w:rPr>
          <w:rFonts w:eastAsia="Calibri" w:cstheme="minorHAnsi"/>
          <w:b/>
          <w:i/>
          <w:sz w:val="20"/>
          <w:szCs w:val="20"/>
          <w:u w:val="single"/>
          <w:lang w:val="en"/>
        </w:rPr>
      </w:pPr>
      <w:r w:rsidRPr="00B20147">
        <w:rPr>
          <w:rFonts w:eastAsia="Calibri" w:cstheme="minorHAnsi"/>
          <w:b/>
          <w:i/>
          <w:sz w:val="20"/>
          <w:szCs w:val="20"/>
          <w:u w:val="single"/>
          <w:lang w:val="en"/>
        </w:rPr>
        <w:t xml:space="preserve"> </w:t>
      </w:r>
    </w:p>
    <w:p w14:paraId="2E988A0C" w14:textId="410F1799" w:rsidR="00B20147" w:rsidRPr="00B20147" w:rsidRDefault="00B20147" w:rsidP="00B20147">
      <w:pPr>
        <w:spacing w:after="0" w:line="276" w:lineRule="auto"/>
        <w:rPr>
          <w:rFonts w:eastAsia="Calibri" w:cstheme="minorHAnsi"/>
          <w:sz w:val="20"/>
          <w:szCs w:val="20"/>
          <w:lang w:val="en"/>
        </w:rPr>
      </w:pPr>
      <w:r w:rsidRPr="00B20147">
        <w:rPr>
          <w:rFonts w:eastAsia="Calibri" w:cstheme="minorHAnsi"/>
          <w:sz w:val="20"/>
          <w:szCs w:val="20"/>
          <w:lang w:val="en"/>
        </w:rPr>
        <w:t xml:space="preserve">All of us have </w:t>
      </w:r>
      <w:hyperlink r:id="rId8">
        <w:r w:rsidRPr="00B20147">
          <w:rPr>
            <w:rFonts w:eastAsia="Calibri" w:cstheme="minorHAnsi"/>
            <w:color w:val="1155CC"/>
            <w:sz w:val="20"/>
            <w:szCs w:val="20"/>
            <w:u w:val="single"/>
            <w:lang w:val="en"/>
          </w:rPr>
          <w:t>a book or two</w:t>
        </w:r>
      </w:hyperlink>
      <w:r w:rsidRPr="00B20147">
        <w:rPr>
          <w:rFonts w:eastAsia="Calibri" w:cstheme="minorHAnsi"/>
          <w:sz w:val="20"/>
          <w:szCs w:val="20"/>
          <w:lang w:val="en"/>
        </w:rPr>
        <w:t xml:space="preserve"> that shaped who we are and how we live our lives. Some piece of fiction that rooted itself in our imaginations and from there wormed its way into our real-life living and loving.   So, what book was it for you?</w:t>
      </w:r>
    </w:p>
    <w:p w14:paraId="2CF4A775" w14:textId="77777777" w:rsidR="00B20147" w:rsidRPr="00B20147" w:rsidRDefault="00B20147" w:rsidP="00B20147">
      <w:pPr>
        <w:spacing w:after="0" w:line="276" w:lineRule="auto"/>
        <w:rPr>
          <w:rFonts w:eastAsia="Calibri" w:cstheme="minorHAnsi"/>
          <w:sz w:val="20"/>
          <w:szCs w:val="20"/>
          <w:lang w:val="en"/>
        </w:rPr>
      </w:pPr>
    </w:p>
    <w:p w14:paraId="40C8F6B7" w14:textId="77777777" w:rsidR="00B20147" w:rsidRPr="00B20147" w:rsidRDefault="00B20147" w:rsidP="00B20147">
      <w:pPr>
        <w:spacing w:after="0" w:line="276" w:lineRule="auto"/>
        <w:rPr>
          <w:rFonts w:eastAsia="Calibri" w:cstheme="minorHAnsi"/>
          <w:sz w:val="20"/>
          <w:szCs w:val="20"/>
          <w:lang w:val="en"/>
        </w:rPr>
      </w:pPr>
      <w:r w:rsidRPr="00B20147">
        <w:rPr>
          <w:rFonts w:eastAsia="Calibri" w:cstheme="minorHAnsi"/>
          <w:sz w:val="20"/>
          <w:szCs w:val="20"/>
          <w:lang w:val="en"/>
        </w:rPr>
        <w:t xml:space="preserve">Take some time this month to figure out which one impacted you the most. For some it will be a book from our childhood. For others of us, it will be a book we read as an adult during a difficult time in our lives. </w:t>
      </w:r>
    </w:p>
    <w:p w14:paraId="78ADA1B2" w14:textId="77777777" w:rsidR="00B20147" w:rsidRPr="00B20147" w:rsidRDefault="00B20147" w:rsidP="00B20147">
      <w:pPr>
        <w:spacing w:after="0" w:line="276" w:lineRule="auto"/>
        <w:rPr>
          <w:rFonts w:eastAsia="Calibri" w:cstheme="minorHAnsi"/>
          <w:sz w:val="20"/>
          <w:szCs w:val="20"/>
          <w:lang w:val="en"/>
        </w:rPr>
      </w:pPr>
    </w:p>
    <w:p w14:paraId="262594BB" w14:textId="2056230B" w:rsidR="00B20147" w:rsidRPr="00270838" w:rsidRDefault="00B20147" w:rsidP="00B20147">
      <w:pPr>
        <w:spacing w:after="0" w:line="276" w:lineRule="auto"/>
        <w:rPr>
          <w:rFonts w:eastAsia="Calibri" w:cstheme="minorHAnsi"/>
          <w:sz w:val="20"/>
          <w:szCs w:val="20"/>
          <w:lang w:val="en"/>
        </w:rPr>
      </w:pPr>
      <w:r w:rsidRPr="00B20147">
        <w:rPr>
          <w:rFonts w:eastAsia="Calibri" w:cstheme="minorHAnsi"/>
          <w:sz w:val="20"/>
          <w:szCs w:val="20"/>
          <w:lang w:val="en"/>
        </w:rPr>
        <w:t>Whichever it is, search your imagination (and bookshelves) to find it.</w:t>
      </w:r>
      <w:r w:rsidR="00962508">
        <w:rPr>
          <w:rFonts w:eastAsia="Calibri" w:cstheme="minorHAnsi"/>
          <w:sz w:val="20"/>
          <w:szCs w:val="20"/>
          <w:lang w:val="en"/>
        </w:rPr>
        <w:t xml:space="preserve"> </w:t>
      </w:r>
      <w:r w:rsidRPr="00B20147">
        <w:rPr>
          <w:rFonts w:eastAsia="Calibri" w:cstheme="minorHAnsi"/>
          <w:sz w:val="20"/>
          <w:szCs w:val="20"/>
          <w:lang w:val="en"/>
        </w:rPr>
        <w:t>And while you are at it, why not read it and let it into your imagination again?!</w:t>
      </w:r>
      <w:r w:rsidR="00962508">
        <w:rPr>
          <w:rFonts w:eastAsia="Calibri" w:cstheme="minorHAnsi"/>
          <w:sz w:val="20"/>
          <w:szCs w:val="20"/>
          <w:lang w:val="en"/>
        </w:rPr>
        <w:t xml:space="preserve">  </w:t>
      </w:r>
      <w:r w:rsidRPr="00270838">
        <w:rPr>
          <w:rFonts w:eastAsia="Calibri" w:cstheme="minorHAnsi"/>
          <w:sz w:val="20"/>
          <w:szCs w:val="20"/>
          <w:lang w:val="en"/>
        </w:rPr>
        <w:t>Consider sharing what this book has meant to you at your group</w:t>
      </w:r>
      <w:r w:rsidR="00962508">
        <w:rPr>
          <w:rFonts w:eastAsia="Calibri" w:cstheme="minorHAnsi"/>
          <w:sz w:val="20"/>
          <w:szCs w:val="20"/>
          <w:lang w:val="en"/>
        </w:rPr>
        <w:t>’s next</w:t>
      </w:r>
      <w:r w:rsidRPr="00270838">
        <w:rPr>
          <w:rFonts w:eastAsia="Calibri" w:cstheme="minorHAnsi"/>
          <w:sz w:val="20"/>
          <w:szCs w:val="20"/>
          <w:lang w:val="en"/>
        </w:rPr>
        <w:t xml:space="preserve"> session.</w:t>
      </w:r>
      <w:r w:rsidRPr="00B20147">
        <w:rPr>
          <w:rFonts w:eastAsia="Calibri" w:cstheme="minorHAnsi"/>
          <w:sz w:val="20"/>
          <w:szCs w:val="20"/>
          <w:lang w:val="en"/>
        </w:rPr>
        <w:t xml:space="preserve"> </w:t>
      </w:r>
    </w:p>
    <w:p w14:paraId="4DBEB262" w14:textId="27CE2DE6" w:rsidR="00B20147" w:rsidRPr="00270838" w:rsidRDefault="00B20147" w:rsidP="00B20147">
      <w:pPr>
        <w:spacing w:after="0" w:line="276" w:lineRule="auto"/>
        <w:rPr>
          <w:rFonts w:eastAsia="Calibri" w:cstheme="minorHAnsi"/>
          <w:sz w:val="20"/>
          <w:szCs w:val="20"/>
          <w:lang w:val="en"/>
        </w:rPr>
      </w:pPr>
    </w:p>
    <w:p w14:paraId="08A9C1B1" w14:textId="1FBB5212" w:rsidR="00B20147" w:rsidRPr="00270838" w:rsidRDefault="00B20147" w:rsidP="00B20147">
      <w:pPr>
        <w:pStyle w:val="ListParagraph"/>
        <w:keepNext/>
        <w:keepLines/>
        <w:numPr>
          <w:ilvl w:val="0"/>
          <w:numId w:val="1"/>
        </w:numPr>
        <w:spacing w:after="0" w:line="240" w:lineRule="auto"/>
        <w:jc w:val="center"/>
        <w:outlineLvl w:val="1"/>
        <w:rPr>
          <w:rFonts w:eastAsia="Calibri" w:cstheme="minorHAnsi"/>
          <w:b/>
          <w:i/>
          <w:sz w:val="20"/>
          <w:szCs w:val="20"/>
          <w:lang w:val="en"/>
        </w:rPr>
      </w:pPr>
      <w:r w:rsidRPr="00270838">
        <w:rPr>
          <w:rFonts w:eastAsia="Calibri" w:cstheme="minorHAnsi"/>
          <w:b/>
          <w:i/>
          <w:sz w:val="20"/>
          <w:szCs w:val="20"/>
          <w:lang w:val="en"/>
        </w:rPr>
        <w:t>Imagine the Colors &amp; Location of Your Happiness</w:t>
      </w:r>
    </w:p>
    <w:p w14:paraId="737855CD" w14:textId="77777777" w:rsidR="00B20147" w:rsidRPr="00B20147" w:rsidRDefault="00B20147" w:rsidP="00B20147">
      <w:pPr>
        <w:spacing w:after="0" w:line="240" w:lineRule="auto"/>
        <w:rPr>
          <w:rFonts w:eastAsia="Calibri" w:cstheme="minorHAnsi"/>
          <w:sz w:val="20"/>
          <w:szCs w:val="20"/>
          <w:lang w:val="en"/>
        </w:rPr>
      </w:pPr>
    </w:p>
    <w:p w14:paraId="6A8083A5" w14:textId="77777777" w:rsidR="00B20147" w:rsidRPr="00B20147" w:rsidRDefault="00B20147" w:rsidP="00B20147">
      <w:pPr>
        <w:spacing w:after="0" w:line="240" w:lineRule="auto"/>
        <w:rPr>
          <w:rFonts w:eastAsia="Calibri" w:cstheme="minorHAnsi"/>
          <w:sz w:val="20"/>
          <w:szCs w:val="20"/>
          <w:lang w:val="en"/>
        </w:rPr>
      </w:pPr>
      <w:r w:rsidRPr="00B20147">
        <w:rPr>
          <w:rFonts w:eastAsia="Calibri" w:cstheme="minorHAnsi"/>
          <w:sz w:val="20"/>
          <w:szCs w:val="20"/>
          <w:lang w:val="en"/>
        </w:rPr>
        <w:t>The creative folk at Soul Pancake came up with this exercise. Inspired by art therapists, they asked people to color code all the things in their lives that bring them comfort and happiness. And then with those colors in mind, the participants imaginatively located those sources of happiness on their bodies.</w:t>
      </w:r>
    </w:p>
    <w:p w14:paraId="5F47399D" w14:textId="77777777" w:rsidR="00B20147" w:rsidRPr="00B20147" w:rsidRDefault="00B20147" w:rsidP="00B20147">
      <w:pPr>
        <w:spacing w:after="0" w:line="240" w:lineRule="auto"/>
        <w:rPr>
          <w:rFonts w:eastAsia="Calibri" w:cstheme="minorHAnsi"/>
          <w:sz w:val="20"/>
          <w:szCs w:val="20"/>
          <w:lang w:val="en"/>
        </w:rPr>
      </w:pPr>
    </w:p>
    <w:p w14:paraId="4A7A32B9" w14:textId="77777777" w:rsidR="00B20147" w:rsidRPr="00B20147" w:rsidRDefault="00B20147" w:rsidP="00B20147">
      <w:pPr>
        <w:spacing w:after="0" w:line="240" w:lineRule="auto"/>
        <w:rPr>
          <w:rFonts w:eastAsia="Calibri" w:cstheme="minorHAnsi"/>
          <w:sz w:val="20"/>
          <w:szCs w:val="20"/>
          <w:lang w:val="en"/>
        </w:rPr>
      </w:pPr>
      <w:proofErr w:type="gramStart"/>
      <w:r w:rsidRPr="00B20147">
        <w:rPr>
          <w:rFonts w:eastAsia="Calibri" w:cstheme="minorHAnsi"/>
          <w:sz w:val="20"/>
          <w:szCs w:val="20"/>
          <w:lang w:val="en"/>
        </w:rPr>
        <w:t>Here’s</w:t>
      </w:r>
      <w:proofErr w:type="gramEnd"/>
      <w:r w:rsidRPr="00B20147">
        <w:rPr>
          <w:rFonts w:eastAsia="Calibri" w:cstheme="minorHAnsi"/>
          <w:sz w:val="20"/>
          <w:szCs w:val="20"/>
          <w:lang w:val="en"/>
        </w:rPr>
        <w:t xml:space="preserve"> the video to guide you on your way: </w:t>
      </w:r>
      <w:hyperlink r:id="rId9">
        <w:r w:rsidRPr="00B20147">
          <w:rPr>
            <w:rFonts w:eastAsia="Calibri" w:cstheme="minorHAnsi"/>
            <w:color w:val="1155CC"/>
            <w:sz w:val="20"/>
            <w:szCs w:val="20"/>
            <w:u w:val="single"/>
            <w:lang w:val="en"/>
          </w:rPr>
          <w:t>https://www.facebook.com/soulpancake/videos/10155393464706117/?v=10155393464706117</w:t>
        </w:r>
      </w:hyperlink>
    </w:p>
    <w:bookmarkEnd w:id="2"/>
    <w:p w14:paraId="4CF8B242" w14:textId="77777777" w:rsidR="00B20147" w:rsidRPr="00B20147" w:rsidRDefault="00B20147" w:rsidP="00B20147">
      <w:pPr>
        <w:spacing w:after="0" w:line="240" w:lineRule="auto"/>
        <w:rPr>
          <w:rFonts w:eastAsia="Calibri" w:cstheme="minorHAnsi"/>
          <w:sz w:val="20"/>
          <w:szCs w:val="20"/>
          <w:lang w:val="en"/>
        </w:rPr>
      </w:pPr>
    </w:p>
    <w:p w14:paraId="7BDB59A7" w14:textId="77777777" w:rsidR="00B20147" w:rsidRPr="00B20147" w:rsidRDefault="00B20147" w:rsidP="00B20147">
      <w:pPr>
        <w:spacing w:after="0" w:line="240" w:lineRule="auto"/>
        <w:rPr>
          <w:rFonts w:eastAsia="Calibri" w:cstheme="minorHAnsi"/>
          <w:sz w:val="20"/>
          <w:szCs w:val="20"/>
          <w:lang w:val="en"/>
        </w:rPr>
      </w:pPr>
      <w:r w:rsidRPr="00B20147">
        <w:rPr>
          <w:rFonts w:eastAsia="Calibri" w:cstheme="minorHAnsi"/>
          <w:sz w:val="20"/>
          <w:szCs w:val="20"/>
          <w:lang w:val="en"/>
        </w:rPr>
        <w:t>Unlike those in the video, you may not have access to a giant sheet of paper on which to trace your entire body. No worries. Just pull out whatever size paper you have and trace out a smaller figure of yourself on it. The important part is not the size of your creation, but the location on which you place your meaning-filled colors.</w:t>
      </w:r>
    </w:p>
    <w:p w14:paraId="290B470B" w14:textId="77777777" w:rsidR="00B20147" w:rsidRPr="00B20147" w:rsidRDefault="00B20147" w:rsidP="00B20147">
      <w:pPr>
        <w:spacing w:after="0" w:line="240" w:lineRule="auto"/>
        <w:rPr>
          <w:rFonts w:eastAsia="Calibri" w:cstheme="minorHAnsi"/>
          <w:sz w:val="20"/>
          <w:szCs w:val="20"/>
          <w:lang w:val="en"/>
        </w:rPr>
      </w:pPr>
    </w:p>
    <w:p w14:paraId="30B12FB6" w14:textId="77777777" w:rsidR="00B20147" w:rsidRPr="00B20147" w:rsidRDefault="00B20147" w:rsidP="00B20147">
      <w:pPr>
        <w:spacing w:after="0" w:line="240" w:lineRule="auto"/>
        <w:rPr>
          <w:rFonts w:eastAsia="Calibri" w:cstheme="minorHAnsi"/>
          <w:sz w:val="20"/>
          <w:szCs w:val="20"/>
          <w:lang w:val="en"/>
        </w:rPr>
      </w:pPr>
      <w:r w:rsidRPr="00B20147">
        <w:rPr>
          <w:rFonts w:eastAsia="Calibri" w:cstheme="minorHAnsi"/>
          <w:sz w:val="20"/>
          <w:szCs w:val="20"/>
          <w:lang w:val="en"/>
        </w:rPr>
        <w:t xml:space="preserve">Just as the art therapist encourages in the video, be sure to pay attention to which color you start with, which color anchors your effort and you. </w:t>
      </w:r>
    </w:p>
    <w:p w14:paraId="1880343C" w14:textId="77777777" w:rsidR="00B20147" w:rsidRPr="00B20147" w:rsidRDefault="00B20147" w:rsidP="00B20147">
      <w:pPr>
        <w:spacing w:after="0" w:line="240" w:lineRule="auto"/>
        <w:rPr>
          <w:rFonts w:eastAsia="Calibri" w:cstheme="minorHAnsi"/>
          <w:sz w:val="20"/>
          <w:szCs w:val="20"/>
          <w:lang w:val="en"/>
        </w:rPr>
      </w:pPr>
    </w:p>
    <w:p w14:paraId="2BC3914B" w14:textId="0FDFC006" w:rsidR="00B20147" w:rsidRPr="00B20147" w:rsidRDefault="00B20147" w:rsidP="00B20147">
      <w:pPr>
        <w:spacing w:after="0" w:line="276" w:lineRule="auto"/>
        <w:rPr>
          <w:rFonts w:eastAsia="Calibri" w:cstheme="minorHAnsi"/>
          <w:sz w:val="20"/>
          <w:szCs w:val="20"/>
          <w:lang w:val="en"/>
        </w:rPr>
      </w:pPr>
      <w:r w:rsidRPr="00270838">
        <w:rPr>
          <w:rFonts w:eastAsia="Calibri" w:cstheme="minorHAnsi"/>
          <w:sz w:val="20"/>
          <w:szCs w:val="20"/>
          <w:lang w:val="en"/>
        </w:rPr>
        <w:t xml:space="preserve">Consider sharing </w:t>
      </w:r>
      <w:r w:rsidR="00083E82" w:rsidRPr="00270838">
        <w:rPr>
          <w:rFonts w:eastAsia="Calibri" w:cstheme="minorHAnsi"/>
          <w:sz w:val="20"/>
          <w:szCs w:val="20"/>
          <w:lang w:val="en"/>
        </w:rPr>
        <w:t>any insights from this exercise at your group’s next session</w:t>
      </w:r>
      <w:r w:rsidRPr="00270838">
        <w:rPr>
          <w:rFonts w:eastAsia="Calibri" w:cstheme="minorHAnsi"/>
          <w:sz w:val="20"/>
          <w:szCs w:val="20"/>
          <w:lang w:val="en"/>
        </w:rPr>
        <w:t>.</w:t>
      </w:r>
    </w:p>
    <w:sectPr w:rsidR="00B20147" w:rsidRPr="00B20147" w:rsidSect="007810DE">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8FAE" w14:textId="77777777" w:rsidR="00457994" w:rsidRDefault="00457994" w:rsidP="005923DA">
      <w:pPr>
        <w:spacing w:after="0" w:line="240" w:lineRule="auto"/>
      </w:pPr>
      <w:r>
        <w:separator/>
      </w:r>
    </w:p>
  </w:endnote>
  <w:endnote w:type="continuationSeparator" w:id="0">
    <w:p w14:paraId="5B5DCB3F" w14:textId="77777777" w:rsidR="00457994" w:rsidRDefault="00457994" w:rsidP="0059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406B" w14:textId="7AE5AEA5" w:rsidR="004606A4" w:rsidRPr="004606A4" w:rsidRDefault="00332BA7" w:rsidP="004606A4">
    <w:pPr>
      <w:pBdr>
        <w:top w:val="nil"/>
        <w:left w:val="nil"/>
        <w:bottom w:val="nil"/>
        <w:right w:val="nil"/>
        <w:between w:val="nil"/>
      </w:pBdr>
      <w:tabs>
        <w:tab w:val="center" w:pos="4680"/>
        <w:tab w:val="right" w:pos="9360"/>
      </w:tabs>
      <w:rPr>
        <w:rFonts w:asciiTheme="majorHAnsi" w:hAnsiTheme="majorHAnsi" w:cstheme="majorHAnsi"/>
        <w:i/>
        <w:iCs/>
        <w:color w:val="000000"/>
        <w:sz w:val="20"/>
        <w:szCs w:val="20"/>
      </w:rPr>
    </w:pPr>
    <w:r w:rsidRPr="004606A4">
      <w:rPr>
        <w:rFonts w:asciiTheme="majorHAnsi" w:hAnsiTheme="majorHAnsi" w:cstheme="majorHAnsi"/>
        <w:i/>
        <w:iCs/>
        <w:noProof/>
        <w:sz w:val="20"/>
        <w:szCs w:val="20"/>
      </w:rPr>
      <mc:AlternateContent>
        <mc:Choice Requires="wps">
          <w:drawing>
            <wp:anchor distT="0" distB="0" distL="114300" distR="114300" simplePos="0" relativeHeight="251659264" behindDoc="0" locked="0" layoutInCell="1" allowOverlap="1" wp14:anchorId="2F6C78EB" wp14:editId="6F67ABE8">
              <wp:simplePos x="0" y="0"/>
              <wp:positionH relativeFrom="column">
                <wp:posOffset>-221306</wp:posOffset>
              </wp:positionH>
              <wp:positionV relativeFrom="paragraph">
                <wp:posOffset>-36195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7001DFF"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2.85pt" to="522.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" strokecolor="windowText" strokeweight=".5pt">
              <v:stroke joinstyle="miter"/>
            </v:line>
          </w:pict>
        </mc:Fallback>
      </mc:AlternateContent>
    </w:r>
    <w:r w:rsidR="005923DA">
      <w:rPr>
        <w:rFonts w:asciiTheme="majorHAnsi" w:hAnsiTheme="majorHAnsi" w:cstheme="majorHAnsi"/>
        <w:i/>
        <w:iCs/>
        <w:sz w:val="20"/>
        <w:szCs w:val="20"/>
      </w:rPr>
      <w:t xml:space="preserve">ERUUF </w:t>
    </w:r>
    <w:r w:rsidRPr="004606A4">
      <w:rPr>
        <w:rFonts w:asciiTheme="majorHAnsi" w:hAnsiTheme="majorHAnsi" w:cstheme="majorHAnsi"/>
        <w:i/>
        <w:iCs/>
        <w:sz w:val="20"/>
        <w:szCs w:val="20"/>
      </w:rPr>
      <w:t xml:space="preserve">Soul Matters – </w:t>
    </w:r>
    <w:r w:rsidR="005923DA">
      <w:rPr>
        <w:rFonts w:asciiTheme="majorHAnsi" w:hAnsiTheme="majorHAnsi" w:cstheme="majorHAnsi"/>
        <w:i/>
        <w:iCs/>
        <w:sz w:val="20"/>
        <w:szCs w:val="20"/>
      </w:rPr>
      <w:t>Jan, 2021 Imagination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C50A" w14:textId="77777777" w:rsidR="00457994" w:rsidRDefault="00457994" w:rsidP="005923DA">
      <w:pPr>
        <w:spacing w:after="0" w:line="240" w:lineRule="auto"/>
      </w:pPr>
      <w:r>
        <w:separator/>
      </w:r>
    </w:p>
  </w:footnote>
  <w:footnote w:type="continuationSeparator" w:id="0">
    <w:p w14:paraId="22EB987A" w14:textId="77777777" w:rsidR="00457994" w:rsidRDefault="00457994" w:rsidP="00592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85A1D"/>
    <w:multiLevelType w:val="hybridMultilevel"/>
    <w:tmpl w:val="C7825928"/>
    <w:lvl w:ilvl="0" w:tplc="5C1ABE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B53A9"/>
    <w:multiLevelType w:val="hybridMultilevel"/>
    <w:tmpl w:val="51EE8C98"/>
    <w:lvl w:ilvl="0" w:tplc="C7C669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814D45"/>
    <w:multiLevelType w:val="multilevel"/>
    <w:tmpl w:val="18DE6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DF44DE"/>
    <w:multiLevelType w:val="hybridMultilevel"/>
    <w:tmpl w:val="B3960F6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BF"/>
    <w:rsid w:val="00083E82"/>
    <w:rsid w:val="00091445"/>
    <w:rsid w:val="001B618F"/>
    <w:rsid w:val="00205D9C"/>
    <w:rsid w:val="00270838"/>
    <w:rsid w:val="00332BA7"/>
    <w:rsid w:val="003A553D"/>
    <w:rsid w:val="00457994"/>
    <w:rsid w:val="005923DA"/>
    <w:rsid w:val="006023BF"/>
    <w:rsid w:val="00683266"/>
    <w:rsid w:val="007163CB"/>
    <w:rsid w:val="007810DE"/>
    <w:rsid w:val="0078350A"/>
    <w:rsid w:val="008B47C8"/>
    <w:rsid w:val="00962508"/>
    <w:rsid w:val="00A11913"/>
    <w:rsid w:val="00A17997"/>
    <w:rsid w:val="00A429D9"/>
    <w:rsid w:val="00AF059D"/>
    <w:rsid w:val="00B20147"/>
    <w:rsid w:val="00B86E1B"/>
    <w:rsid w:val="00C22A8D"/>
    <w:rsid w:val="00D12056"/>
    <w:rsid w:val="00E21CA2"/>
    <w:rsid w:val="00FA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3959"/>
  <w15:chartTrackingRefBased/>
  <w15:docId w15:val="{26D25DF3-DC24-4DD0-B115-DD7AA488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3DA"/>
    <w:pPr>
      <w:tabs>
        <w:tab w:val="center" w:pos="4680"/>
        <w:tab w:val="right" w:pos="9360"/>
      </w:tabs>
      <w:spacing w:after="0" w:line="240" w:lineRule="auto"/>
    </w:pPr>
    <w:rPr>
      <w:rFonts w:ascii="Calibri" w:eastAsia="Calibri" w:hAnsi="Calibri" w:cs="Calibri"/>
      <w:lang w:val="en"/>
    </w:rPr>
  </w:style>
  <w:style w:type="character" w:customStyle="1" w:styleId="HeaderChar">
    <w:name w:val="Header Char"/>
    <w:basedOn w:val="DefaultParagraphFont"/>
    <w:link w:val="Header"/>
    <w:uiPriority w:val="99"/>
    <w:rsid w:val="005923DA"/>
    <w:rPr>
      <w:rFonts w:ascii="Calibri" w:eastAsia="Calibri" w:hAnsi="Calibri" w:cs="Calibri"/>
      <w:lang w:val="en"/>
    </w:rPr>
  </w:style>
  <w:style w:type="paragraph" w:styleId="Footer">
    <w:name w:val="footer"/>
    <w:basedOn w:val="Normal"/>
    <w:link w:val="FooterChar"/>
    <w:uiPriority w:val="99"/>
    <w:unhideWhenUsed/>
    <w:rsid w:val="005923DA"/>
    <w:pPr>
      <w:tabs>
        <w:tab w:val="center" w:pos="4680"/>
        <w:tab w:val="right" w:pos="9360"/>
      </w:tabs>
      <w:spacing w:after="0" w:line="240" w:lineRule="auto"/>
    </w:pPr>
    <w:rPr>
      <w:rFonts w:ascii="Calibri" w:eastAsia="Calibri" w:hAnsi="Calibri" w:cs="Calibri"/>
      <w:lang w:val="en"/>
    </w:rPr>
  </w:style>
  <w:style w:type="character" w:customStyle="1" w:styleId="FooterChar">
    <w:name w:val="Footer Char"/>
    <w:basedOn w:val="DefaultParagraphFont"/>
    <w:link w:val="Footer"/>
    <w:uiPriority w:val="99"/>
    <w:rsid w:val="005923DA"/>
    <w:rPr>
      <w:rFonts w:ascii="Calibri" w:eastAsia="Calibri" w:hAnsi="Calibri" w:cs="Calibri"/>
      <w:lang w:val="en"/>
    </w:rPr>
  </w:style>
  <w:style w:type="character" w:styleId="PageNumber">
    <w:name w:val="page number"/>
    <w:basedOn w:val="DefaultParagraphFont"/>
    <w:uiPriority w:val="99"/>
    <w:semiHidden/>
    <w:unhideWhenUsed/>
    <w:rsid w:val="005923DA"/>
  </w:style>
  <w:style w:type="character" w:customStyle="1" w:styleId="authorortitle">
    <w:name w:val="authorortitle"/>
    <w:basedOn w:val="DefaultParagraphFont"/>
    <w:rsid w:val="00A429D9"/>
  </w:style>
  <w:style w:type="paragraph" w:styleId="ListParagraph">
    <w:name w:val="List Paragraph"/>
    <w:basedOn w:val="Normal"/>
    <w:uiPriority w:val="34"/>
    <w:qFormat/>
    <w:rsid w:val="00B20147"/>
    <w:pPr>
      <w:ind w:left="720"/>
      <w:contextualSpacing/>
    </w:pPr>
  </w:style>
  <w:style w:type="character" w:styleId="Hyperlink">
    <w:name w:val="Hyperlink"/>
    <w:basedOn w:val="DefaultParagraphFont"/>
    <w:uiPriority w:val="99"/>
    <w:unhideWhenUsed/>
    <w:rsid w:val="007810DE"/>
    <w:rPr>
      <w:color w:val="0563C1" w:themeColor="hyperlink"/>
      <w:u w:val="single"/>
    </w:rPr>
  </w:style>
  <w:style w:type="character" w:styleId="UnresolvedMention">
    <w:name w:val="Unresolved Mention"/>
    <w:basedOn w:val="DefaultParagraphFont"/>
    <w:uiPriority w:val="99"/>
    <w:semiHidden/>
    <w:unhideWhenUsed/>
    <w:rsid w:val="007810DE"/>
    <w:rPr>
      <w:color w:val="605E5C"/>
      <w:shd w:val="clear" w:color="auto" w:fill="E1DFDD"/>
    </w:rPr>
  </w:style>
  <w:style w:type="paragraph" w:styleId="BalloonText">
    <w:name w:val="Balloon Text"/>
    <w:basedOn w:val="Normal"/>
    <w:link w:val="BalloonTextChar"/>
    <w:uiPriority w:val="99"/>
    <w:semiHidden/>
    <w:unhideWhenUsed/>
    <w:rsid w:val="0096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Hendrick</dc:creator>
  <cp:keywords/>
  <dc:description/>
  <cp:lastModifiedBy>Richard Hendrick</cp:lastModifiedBy>
  <cp:revision>7</cp:revision>
  <cp:lastPrinted>2020-12-20T19:50:00Z</cp:lastPrinted>
  <dcterms:created xsi:type="dcterms:W3CDTF">2020-12-20T23:23:00Z</dcterms:created>
  <dcterms:modified xsi:type="dcterms:W3CDTF">2020-12-21T03:21:00Z</dcterms:modified>
</cp:coreProperties>
</file>