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5623D" w14:textId="633C419B" w:rsidR="007C5FAC" w:rsidRPr="007C5FAC" w:rsidRDefault="00660E73" w:rsidP="007C5FAC">
      <w:pPr>
        <w:ind w:left="2160"/>
        <w:rPr>
          <w:rFonts w:eastAsiaTheme="minorHAnsi"/>
          <w:b/>
          <w:bCs/>
          <w:sz w:val="24"/>
          <w:szCs w:val="24"/>
        </w:rPr>
      </w:pPr>
      <w:bookmarkStart w:id="0" w:name="_GoBack"/>
      <w:bookmarkEnd w:id="0"/>
      <w:r>
        <w:rPr>
          <w:rFonts w:eastAsiaTheme="minorHAnsi"/>
          <w:b/>
          <w:bCs/>
          <w:sz w:val="24"/>
          <w:szCs w:val="24"/>
        </w:rPr>
        <w:t xml:space="preserve">   </w:t>
      </w:r>
      <w:r w:rsidR="007C5FAC" w:rsidRPr="007C5FAC">
        <w:rPr>
          <w:rFonts w:eastAsiaTheme="minorHAnsi"/>
          <w:b/>
          <w:bCs/>
          <w:sz w:val="24"/>
          <w:szCs w:val="24"/>
        </w:rPr>
        <w:t>UU Soul Matters Topic for December 2020</w:t>
      </w:r>
    </w:p>
    <w:p w14:paraId="6C467C6C" w14:textId="77777777" w:rsidR="007C5FAC" w:rsidRPr="007C5FAC" w:rsidRDefault="007C5FAC" w:rsidP="007C5FAC">
      <w:pPr>
        <w:ind w:left="1440" w:firstLine="720"/>
        <w:rPr>
          <w:rFonts w:eastAsiaTheme="minorHAnsi"/>
          <w:b/>
          <w:bCs/>
          <w:sz w:val="24"/>
          <w:szCs w:val="24"/>
        </w:rPr>
      </w:pPr>
      <w:r w:rsidRPr="007C5FAC">
        <w:rPr>
          <w:rFonts w:eastAsiaTheme="minorHAnsi"/>
          <w:b/>
          <w:bCs/>
          <w:sz w:val="24"/>
          <w:szCs w:val="24"/>
        </w:rPr>
        <w:t>What does it mean to be a people of stillness?</w:t>
      </w:r>
    </w:p>
    <w:p w14:paraId="67203944" w14:textId="77777777" w:rsidR="007C5FAC" w:rsidRPr="007C5FAC" w:rsidRDefault="007C5FAC" w:rsidP="007C5FAC">
      <w:pPr>
        <w:jc w:val="center"/>
        <w:rPr>
          <w:rFonts w:eastAsiaTheme="minorHAnsi"/>
          <w:b/>
          <w:bCs/>
          <w:sz w:val="24"/>
          <w:szCs w:val="24"/>
        </w:rPr>
      </w:pPr>
      <w:r w:rsidRPr="007C5FAC">
        <w:rPr>
          <w:rFonts w:eastAsiaTheme="minorHAnsi"/>
          <w:b/>
          <w:bCs/>
          <w:sz w:val="24"/>
          <w:szCs w:val="24"/>
        </w:rPr>
        <w:t>Adapted for ERUUF Chalice Circle and Covenant Group Sessions</w:t>
      </w:r>
    </w:p>
    <w:p w14:paraId="5A41C430" w14:textId="77777777" w:rsidR="007C5FAC" w:rsidRPr="007C5FAC" w:rsidRDefault="007C5FAC" w:rsidP="007C5FAC">
      <w:pPr>
        <w:rPr>
          <w:rFonts w:eastAsiaTheme="minorHAnsi"/>
          <w:b/>
          <w:bCs/>
          <w:sz w:val="24"/>
          <w:szCs w:val="24"/>
        </w:rPr>
      </w:pPr>
    </w:p>
    <w:p w14:paraId="28104127" w14:textId="503D00AE" w:rsidR="007C5FAC" w:rsidRDefault="007C5FAC" w:rsidP="007C5FAC">
      <w:pPr>
        <w:rPr>
          <w:rFonts w:eastAsiaTheme="minorHAnsi"/>
          <w:b/>
          <w:bCs/>
        </w:rPr>
      </w:pPr>
      <w:r w:rsidRPr="007C5FAC">
        <w:rPr>
          <w:rFonts w:eastAsiaTheme="minorHAnsi"/>
          <w:b/>
          <w:bCs/>
        </w:rPr>
        <w:t>Preliminaries/Group Business:</w:t>
      </w:r>
    </w:p>
    <w:p w14:paraId="4F4FEB07" w14:textId="77777777" w:rsidR="00DF3B6B" w:rsidRPr="007C5FAC" w:rsidRDefault="00DF3B6B" w:rsidP="007C5FAC">
      <w:pPr>
        <w:rPr>
          <w:rFonts w:eastAsiaTheme="minorHAnsi"/>
          <w:b/>
          <w:bCs/>
        </w:rPr>
      </w:pPr>
    </w:p>
    <w:p w14:paraId="12A0353C" w14:textId="77777777" w:rsidR="007C5FAC" w:rsidRPr="007C5FAC" w:rsidRDefault="007C5FAC" w:rsidP="007C5FAC">
      <w:pPr>
        <w:rPr>
          <w:rFonts w:eastAsiaTheme="minorHAnsi"/>
          <w:b/>
          <w:bCs/>
        </w:rPr>
      </w:pPr>
      <w:r w:rsidRPr="007C5FAC">
        <w:rPr>
          <w:rFonts w:eastAsiaTheme="minorHAnsi"/>
          <w:b/>
          <w:bCs/>
        </w:rPr>
        <w:t>Opening Words and Chalice Lighting:</w:t>
      </w:r>
    </w:p>
    <w:p w14:paraId="2726FDE3" w14:textId="77777777" w:rsidR="007C5FAC" w:rsidRPr="007C5FAC" w:rsidRDefault="007C5FAC" w:rsidP="007C5FAC">
      <w:pPr>
        <w:rPr>
          <w:rFonts w:ascii="Calibri" w:eastAsia="Calibri" w:hAnsi="Calibri" w:cs="Calibri"/>
          <w:lang w:val="en"/>
        </w:rPr>
      </w:pPr>
      <w:r w:rsidRPr="007C5FAC">
        <w:rPr>
          <w:rFonts w:ascii="Calibri" w:eastAsia="Calibri" w:hAnsi="Calibri" w:cs="Calibri"/>
          <w:lang w:val="en"/>
        </w:rPr>
        <w:t xml:space="preserve">We have forgotten what rocks and plants still know; we have forgotten how to be still, to be ourselves, </w:t>
      </w:r>
    </w:p>
    <w:p w14:paraId="1DE6C50F" w14:textId="77777777" w:rsidR="007C5FAC" w:rsidRPr="007C5FAC" w:rsidRDefault="007C5FAC" w:rsidP="007C5FAC">
      <w:pPr>
        <w:rPr>
          <w:rFonts w:ascii="Calibri" w:eastAsia="Calibri" w:hAnsi="Calibri" w:cs="Calibri"/>
          <w:lang w:val="en"/>
        </w:rPr>
      </w:pPr>
      <w:r w:rsidRPr="007C5FAC">
        <w:rPr>
          <w:rFonts w:ascii="Calibri" w:eastAsia="Calibri" w:hAnsi="Calibri" w:cs="Calibri"/>
          <w:lang w:val="en"/>
        </w:rPr>
        <w:t>to be where life is here and now.</w:t>
      </w:r>
      <w:bookmarkStart w:id="1" w:name="_on1ggp243qa9" w:colFirst="0" w:colLast="0"/>
      <w:bookmarkEnd w:id="1"/>
      <w:r w:rsidRPr="007C5FAC">
        <w:rPr>
          <w:rFonts w:ascii="Calibri" w:eastAsia="Calibri" w:hAnsi="Calibri" w:cs="Calibri"/>
          <w:lang w:val="en"/>
        </w:rPr>
        <w:t xml:space="preserve">       Eckhart Tolle </w:t>
      </w:r>
    </w:p>
    <w:p w14:paraId="392290E3" w14:textId="77777777" w:rsidR="007C5FAC" w:rsidRPr="007C5FAC" w:rsidRDefault="007C5FAC" w:rsidP="007C5FAC">
      <w:pPr>
        <w:rPr>
          <w:rFonts w:eastAsiaTheme="minorHAnsi"/>
          <w:b/>
          <w:bCs/>
        </w:rPr>
      </w:pPr>
      <w:r w:rsidRPr="007C5FAC">
        <w:rPr>
          <w:rFonts w:eastAsiaTheme="minorHAnsi"/>
          <w:b/>
          <w:bCs/>
        </w:rPr>
        <w:t>Check-in:</w:t>
      </w:r>
    </w:p>
    <w:p w14:paraId="7E1D3665" w14:textId="77777777" w:rsidR="007C5FAC" w:rsidRPr="007C5FAC" w:rsidRDefault="007C5FAC" w:rsidP="007C5FAC">
      <w:pPr>
        <w:rPr>
          <w:rFonts w:eastAsia="Calibri" w:cs="Calibri"/>
          <w:b/>
          <w:bCs/>
          <w:lang w:val="en"/>
        </w:rPr>
      </w:pPr>
      <w:r w:rsidRPr="007C5FAC">
        <w:rPr>
          <w:rFonts w:eastAsia="Calibri" w:cs="Calibri"/>
          <w:b/>
          <w:bCs/>
          <w:lang w:val="en"/>
        </w:rPr>
        <w:t>Topic Introduction:</w:t>
      </w:r>
    </w:p>
    <w:p w14:paraId="41BCAA0A" w14:textId="77777777" w:rsidR="007C5FAC" w:rsidRPr="007C5FAC" w:rsidRDefault="007C5FAC" w:rsidP="007C5FAC">
      <w:pPr>
        <w:rPr>
          <w:rFonts w:eastAsia="Calibri" w:cs="Calibri"/>
          <w:lang w:val="en"/>
        </w:rPr>
      </w:pPr>
      <w:r w:rsidRPr="007C5FAC">
        <w:rPr>
          <w:rFonts w:eastAsia="Calibri" w:cs="Calibri"/>
          <w:lang w:val="en"/>
        </w:rPr>
        <w:t>Often when stillness weaves its way into our discussions, it’s framed as a retreat strategy. A balm from the frantic and frequently wounding world. But that’s not always the case. Stillness doesn’t always simply slow our breath and energy; it fills us with it.  We can challenge the view that stillness is the resting place at the bottom of the hill we’ve climbed and instead imagine it as the basecamp that launches us into the long trek up the mountain.  And alongside this vision of stillness enabling us to gather strength also sits the equally important idea of stillness as something that clarifies our perception.  It can allow us to perceive that which is truly precious. And in doing so, it calls us back to our humanity.</w:t>
      </w:r>
    </w:p>
    <w:p w14:paraId="7DD42A74" w14:textId="77777777" w:rsidR="007C5FAC" w:rsidRPr="007C5FAC" w:rsidRDefault="007C5FAC" w:rsidP="007C5FAC">
      <w:pPr>
        <w:rPr>
          <w:rFonts w:eastAsia="Calibri" w:cs="Calibri"/>
          <w:lang w:val="en"/>
        </w:rPr>
      </w:pPr>
    </w:p>
    <w:p w14:paraId="3CF02E29" w14:textId="3C6733EA" w:rsidR="007C5FAC" w:rsidRPr="00BA7C37" w:rsidRDefault="007C5FAC" w:rsidP="00BA7C37">
      <w:pPr>
        <w:rPr>
          <w:rFonts w:ascii="Calibri" w:eastAsia="Calibri" w:hAnsi="Calibri" w:cs="Calibri"/>
          <w:lang w:val="en"/>
        </w:rPr>
      </w:pPr>
      <w:r w:rsidRPr="007C5FAC">
        <w:rPr>
          <w:rFonts w:ascii="Calibri" w:eastAsia="Calibri" w:hAnsi="Calibri" w:cs="Calibri"/>
          <w:lang w:val="en"/>
        </w:rPr>
        <w:t>Between stimulus and response there is a space. In that space is our power to choose our response. In our response lies our growth and our freedom.</w:t>
      </w:r>
      <w:bookmarkStart w:id="2" w:name="_uqwunm55r6ww" w:colFirst="0" w:colLast="0"/>
      <w:bookmarkEnd w:id="2"/>
      <w:r w:rsidR="005F45B4">
        <w:rPr>
          <w:rFonts w:ascii="Calibri" w:eastAsia="Calibri" w:hAnsi="Calibri" w:cs="Calibri"/>
          <w:lang w:val="en"/>
        </w:rPr>
        <w:t xml:space="preserve"> </w:t>
      </w:r>
      <w:r w:rsidRPr="007C5FAC">
        <w:rPr>
          <w:rFonts w:ascii="Calibri" w:eastAsia="Calibri" w:hAnsi="Calibri" w:cs="Calibri"/>
          <w:i/>
          <w:color w:val="434343"/>
          <w:lang w:val="en"/>
        </w:rPr>
        <w:t>Viktor E. Frankl</w:t>
      </w:r>
    </w:p>
    <w:p w14:paraId="6527B542" w14:textId="77777777" w:rsidR="007C5FAC" w:rsidRPr="007C5FAC" w:rsidRDefault="007C5FAC" w:rsidP="007C5FAC">
      <w:pPr>
        <w:rPr>
          <w:rFonts w:ascii="Calibri" w:eastAsia="Calibri" w:hAnsi="Calibri" w:cs="Calibri"/>
          <w:lang w:val="en"/>
        </w:rPr>
      </w:pPr>
    </w:p>
    <w:p w14:paraId="1AA125B8" w14:textId="19C331A8" w:rsidR="007C5FAC" w:rsidRPr="00D24A08" w:rsidRDefault="007C5FAC" w:rsidP="00D24A08">
      <w:pPr>
        <w:rPr>
          <w:rFonts w:ascii="Calibri" w:eastAsia="Calibri" w:hAnsi="Calibri" w:cs="Calibri"/>
          <w:lang w:val="en"/>
        </w:rPr>
      </w:pPr>
      <w:r w:rsidRPr="007C5FAC">
        <w:rPr>
          <w:rFonts w:ascii="Calibri" w:eastAsia="Calibri" w:hAnsi="Calibri" w:cs="Calibri"/>
          <w:lang w:val="en"/>
        </w:rPr>
        <w:t>All of humanity's problems stem from our inability to sit quietly in a room alone.</w:t>
      </w:r>
      <w:bookmarkStart w:id="3" w:name="_pg5g2ztrljxb" w:colFirst="0" w:colLast="0"/>
      <w:bookmarkEnd w:id="3"/>
      <w:r w:rsidR="006452BD">
        <w:rPr>
          <w:rFonts w:ascii="Calibri" w:eastAsia="Calibri" w:hAnsi="Calibri" w:cs="Calibri"/>
          <w:lang w:val="en"/>
        </w:rPr>
        <w:t xml:space="preserve">  </w:t>
      </w:r>
      <w:r w:rsidRPr="007C5FAC">
        <w:rPr>
          <w:rFonts w:ascii="Calibri" w:eastAsia="Calibri" w:hAnsi="Calibri" w:cs="Calibri"/>
          <w:i/>
          <w:color w:val="434343"/>
          <w:lang w:val="en"/>
        </w:rPr>
        <w:t>Blaise Pascal</w:t>
      </w:r>
    </w:p>
    <w:p w14:paraId="3330D4B1" w14:textId="77777777" w:rsidR="007C5FAC" w:rsidRPr="007C5FAC" w:rsidRDefault="007C5FAC" w:rsidP="007C5FAC">
      <w:pPr>
        <w:rPr>
          <w:rFonts w:ascii="Calibri" w:eastAsia="Calibri" w:hAnsi="Calibri" w:cs="Calibri"/>
          <w:lang w:val="en"/>
        </w:rPr>
      </w:pPr>
    </w:p>
    <w:p w14:paraId="735C63C3" w14:textId="6B3B67BD" w:rsidR="007C5FAC" w:rsidRPr="007C5FAC" w:rsidRDefault="007C5FAC" w:rsidP="007C5FAC">
      <w:pPr>
        <w:rPr>
          <w:rFonts w:ascii="Calibri" w:eastAsia="Calibri" w:hAnsi="Calibri" w:cs="Calibri"/>
          <w:lang w:val="en"/>
        </w:rPr>
      </w:pPr>
      <w:r w:rsidRPr="007C5FAC">
        <w:rPr>
          <w:rFonts w:ascii="Calibri" w:eastAsia="Calibri" w:hAnsi="Calibri" w:cs="Calibri"/>
          <w:lang w:val="en"/>
        </w:rPr>
        <w:t xml:space="preserve">When we hear the word “stillness” we immediately think of it as the opposite of movement - but stillness is something quite different altogether. Stillness is an energetic quality of being… Stillness is a choice. It can be felt by living in a state of presence where we remain connected to ourselves and are completely present in our body… it is our beingness that remains unaffected by any movement, action or doing even though it moves, acts and does. It is the depth of the ocean unaffected by its waves… Therefore, Stillness is not something we have to go in search of nor is it a journey into escapism or numbness. It is where we come from and what we are innately made of and thus it is our natural state of being.  Serge </w:t>
      </w:r>
      <w:proofErr w:type="spellStart"/>
      <w:r w:rsidRPr="007C5FAC">
        <w:rPr>
          <w:rFonts w:ascii="Calibri" w:eastAsia="Calibri" w:hAnsi="Calibri" w:cs="Calibri"/>
          <w:lang w:val="en"/>
        </w:rPr>
        <w:t>Benhayon</w:t>
      </w:r>
      <w:bookmarkStart w:id="4" w:name="_hj24a43w49a4" w:colFirst="0" w:colLast="0"/>
      <w:bookmarkEnd w:id="4"/>
      <w:proofErr w:type="spellEnd"/>
    </w:p>
    <w:p w14:paraId="3A6C2B66" w14:textId="77777777" w:rsidR="007C5FAC" w:rsidRPr="007C5FAC" w:rsidRDefault="007C5FAC" w:rsidP="007C5FAC">
      <w:pPr>
        <w:rPr>
          <w:rFonts w:eastAsia="Calibri" w:cs="Calibri"/>
          <w:lang w:val="en"/>
        </w:rPr>
      </w:pPr>
    </w:p>
    <w:p w14:paraId="62C9AFC2" w14:textId="77777777" w:rsidR="007C5FAC" w:rsidRPr="007C5FAC" w:rsidRDefault="007C5FAC" w:rsidP="007C5FAC">
      <w:pPr>
        <w:rPr>
          <w:rFonts w:eastAsia="Calibri" w:cs="Calibri"/>
          <w:lang w:val="en"/>
        </w:rPr>
      </w:pPr>
      <w:r w:rsidRPr="007C5FAC">
        <w:rPr>
          <w:rFonts w:eastAsia="Calibri" w:cs="Calibri"/>
          <w:b/>
          <w:bCs/>
          <w:lang w:val="en"/>
        </w:rPr>
        <w:t xml:space="preserve">Questions for Reflection: </w:t>
      </w:r>
      <w:r w:rsidRPr="007C5FAC">
        <w:rPr>
          <w:rFonts w:eastAsia="Calibri" w:cs="Calibri"/>
          <w:lang w:val="en"/>
        </w:rPr>
        <w:t>(Answer 1-3, no crosstalk)</w:t>
      </w:r>
    </w:p>
    <w:p w14:paraId="6E689F28" w14:textId="77777777" w:rsidR="007C5FAC" w:rsidRPr="007C5FAC" w:rsidRDefault="007C5FAC" w:rsidP="007C5FAC">
      <w:pPr>
        <w:numPr>
          <w:ilvl w:val="0"/>
          <w:numId w:val="1"/>
        </w:numPr>
        <w:rPr>
          <w:rFonts w:ascii="Calibri" w:eastAsia="Calibri" w:hAnsi="Calibri" w:cs="Calibri"/>
          <w:lang w:val="en"/>
        </w:rPr>
      </w:pPr>
      <w:r w:rsidRPr="007C5FAC">
        <w:rPr>
          <w:rFonts w:ascii="Calibri" w:eastAsia="Calibri" w:hAnsi="Calibri" w:cs="Calibri"/>
          <w:lang w:val="en"/>
        </w:rPr>
        <w:t>What do you know now about stillness that you didn’t when you were younger?</w:t>
      </w:r>
    </w:p>
    <w:p w14:paraId="3EAEC122" w14:textId="77777777" w:rsidR="007C5FAC" w:rsidRPr="007C5FAC" w:rsidRDefault="007C5FAC" w:rsidP="007C5FAC">
      <w:pPr>
        <w:numPr>
          <w:ilvl w:val="0"/>
          <w:numId w:val="1"/>
        </w:numPr>
        <w:rPr>
          <w:rFonts w:ascii="Calibri" w:eastAsia="Calibri" w:hAnsi="Calibri" w:cs="Calibri"/>
          <w:lang w:val="en"/>
        </w:rPr>
      </w:pPr>
      <w:r w:rsidRPr="007C5FAC">
        <w:rPr>
          <w:rFonts w:ascii="Calibri" w:eastAsia="Calibri" w:hAnsi="Calibri" w:cs="Calibri"/>
          <w:lang w:val="en"/>
        </w:rPr>
        <w:t>Has stillness ever spoken to you, given you strength, or clarified your perception?  Were you ever saved by finding a “still space” in the midst of chaos?</w:t>
      </w:r>
    </w:p>
    <w:p w14:paraId="51341C14" w14:textId="2AA5C645" w:rsidR="007C5FAC" w:rsidRPr="007C5FAC" w:rsidRDefault="007C5FAC" w:rsidP="007C5FAC">
      <w:pPr>
        <w:numPr>
          <w:ilvl w:val="0"/>
          <w:numId w:val="1"/>
        </w:numPr>
        <w:rPr>
          <w:rFonts w:ascii="Calibri" w:eastAsia="Calibri" w:hAnsi="Calibri" w:cs="Calibri"/>
          <w:lang w:val="en"/>
        </w:rPr>
      </w:pPr>
      <w:r w:rsidRPr="007C5FAC">
        <w:rPr>
          <w:rFonts w:ascii="Calibri" w:eastAsia="Calibri" w:hAnsi="Calibri" w:cs="Calibri"/>
          <w:lang w:val="en"/>
        </w:rPr>
        <w:t xml:space="preserve">We all have things that press our buttons, that send us into anger, trauma or that just shut us down. It’s so easy to lose our ability to carve out a space between </w:t>
      </w:r>
      <w:hyperlink r:id="rId7">
        <w:r w:rsidRPr="007C5FAC">
          <w:rPr>
            <w:rFonts w:ascii="Calibri" w:eastAsia="Calibri" w:hAnsi="Calibri" w:cs="Calibri"/>
            <w:color w:val="1155CC"/>
            <w:u w:val="single"/>
            <w:lang w:val="en"/>
          </w:rPr>
          <w:t>stimulus and response</w:t>
        </w:r>
      </w:hyperlink>
      <w:r w:rsidRPr="007C5FAC">
        <w:rPr>
          <w:rFonts w:ascii="Calibri" w:eastAsia="Calibri" w:hAnsi="Calibri" w:cs="Calibri"/>
          <w:lang w:val="en"/>
        </w:rPr>
        <w:t xml:space="preserve">. </w:t>
      </w:r>
      <w:r w:rsidR="00D92201">
        <w:rPr>
          <w:rFonts w:ascii="Calibri" w:eastAsia="Calibri" w:hAnsi="Calibri" w:cs="Calibri"/>
          <w:lang w:val="en"/>
        </w:rPr>
        <w:t>How do you navigate this challenge</w:t>
      </w:r>
      <w:r w:rsidRPr="007C5FAC">
        <w:rPr>
          <w:rFonts w:ascii="Calibri" w:eastAsia="Calibri" w:hAnsi="Calibri" w:cs="Calibri"/>
          <w:lang w:val="en"/>
        </w:rPr>
        <w:t>?</w:t>
      </w:r>
      <w:r w:rsidR="00D92201">
        <w:rPr>
          <w:rFonts w:ascii="Calibri" w:eastAsia="Calibri" w:hAnsi="Calibri" w:cs="Calibri"/>
          <w:lang w:val="en"/>
        </w:rPr>
        <w:t xml:space="preserve"> Is there an example you would like to share?</w:t>
      </w:r>
    </w:p>
    <w:p w14:paraId="5726063A" w14:textId="7652BE57" w:rsidR="007C5FAC" w:rsidRPr="007C5FAC" w:rsidRDefault="001A15C0" w:rsidP="007C5FAC">
      <w:pPr>
        <w:numPr>
          <w:ilvl w:val="0"/>
          <w:numId w:val="1"/>
        </w:numPr>
        <w:rPr>
          <w:rFonts w:ascii="Calibri" w:eastAsia="Calibri" w:hAnsi="Calibri" w:cs="Calibri"/>
          <w:lang w:val="en"/>
        </w:rPr>
      </w:pPr>
      <w:r w:rsidRPr="001A15C0">
        <w:rPr>
          <w:rFonts w:ascii="Calibri" w:eastAsia="Calibri" w:hAnsi="Calibri" w:cs="Calibri"/>
          <w:lang w:val="en"/>
        </w:rPr>
        <w:t>Is there a</w:t>
      </w:r>
      <w:r w:rsidR="007C5FAC" w:rsidRPr="007C5FAC">
        <w:rPr>
          <w:rFonts w:ascii="Calibri" w:eastAsia="Calibri" w:hAnsi="Calibri" w:cs="Calibri"/>
          <w:lang w:val="en"/>
        </w:rPr>
        <w:t xml:space="preserve"> moment of “stillness” </w:t>
      </w:r>
      <w:r w:rsidR="00352046">
        <w:rPr>
          <w:rFonts w:ascii="Calibri" w:eastAsia="Calibri" w:hAnsi="Calibri" w:cs="Calibri"/>
          <w:lang w:val="en"/>
        </w:rPr>
        <w:t xml:space="preserve">that </w:t>
      </w:r>
      <w:r w:rsidR="007C5FAC" w:rsidRPr="007C5FAC">
        <w:rPr>
          <w:rFonts w:ascii="Calibri" w:eastAsia="Calibri" w:hAnsi="Calibri" w:cs="Calibri"/>
          <w:lang w:val="en"/>
        </w:rPr>
        <w:t>has never left you?</w:t>
      </w:r>
    </w:p>
    <w:p w14:paraId="68C9CC8A" w14:textId="65E7333B" w:rsidR="007C5FAC" w:rsidRPr="007C5FAC" w:rsidRDefault="005B088A" w:rsidP="007C5FAC">
      <w:pPr>
        <w:numPr>
          <w:ilvl w:val="0"/>
          <w:numId w:val="1"/>
        </w:numPr>
        <w:rPr>
          <w:rFonts w:ascii="Calibri" w:eastAsia="Calibri" w:hAnsi="Calibri" w:cs="Calibri"/>
          <w:lang w:val="en"/>
        </w:rPr>
      </w:pPr>
      <w:r>
        <w:rPr>
          <w:rFonts w:ascii="Calibri" w:eastAsia="Calibri" w:hAnsi="Calibri" w:cs="Calibri"/>
          <w:lang w:val="en"/>
        </w:rPr>
        <w:t xml:space="preserve">Does </w:t>
      </w:r>
      <w:r w:rsidR="007C5FAC" w:rsidRPr="007C5FAC">
        <w:rPr>
          <w:rFonts w:ascii="Calibri" w:eastAsia="Calibri" w:hAnsi="Calibri" w:cs="Calibri"/>
          <w:lang w:val="en"/>
        </w:rPr>
        <w:t xml:space="preserve">your identity </w:t>
      </w:r>
      <w:r>
        <w:rPr>
          <w:rFonts w:ascii="Calibri" w:eastAsia="Calibri" w:hAnsi="Calibri" w:cs="Calibri"/>
          <w:lang w:val="en"/>
        </w:rPr>
        <w:t>tend to lean more</w:t>
      </w:r>
      <w:r w:rsidR="007C5FAC" w:rsidRPr="007C5FAC">
        <w:rPr>
          <w:rFonts w:ascii="Calibri" w:eastAsia="Calibri" w:hAnsi="Calibri" w:cs="Calibri"/>
          <w:lang w:val="en"/>
        </w:rPr>
        <w:t xml:space="preserve"> </w:t>
      </w:r>
      <w:r w:rsidR="0035455A">
        <w:rPr>
          <w:rFonts w:ascii="Calibri" w:eastAsia="Calibri" w:hAnsi="Calibri" w:cs="Calibri"/>
          <w:lang w:val="en"/>
        </w:rPr>
        <w:t>toward</w:t>
      </w:r>
      <w:r w:rsidR="007C5FAC" w:rsidRPr="007C5FAC">
        <w:rPr>
          <w:rFonts w:ascii="Calibri" w:eastAsia="Calibri" w:hAnsi="Calibri" w:cs="Calibri"/>
          <w:lang w:val="en"/>
        </w:rPr>
        <w:t xml:space="preserve"> busyness or stillness? </w:t>
      </w:r>
      <w:r w:rsidR="0035455A">
        <w:rPr>
          <w:rFonts w:ascii="Calibri" w:eastAsia="Calibri" w:hAnsi="Calibri" w:cs="Calibri"/>
          <w:lang w:val="en"/>
        </w:rPr>
        <w:t>Is it a balance that serves you at this ti</w:t>
      </w:r>
      <w:r w:rsidR="008A5F81">
        <w:rPr>
          <w:rFonts w:ascii="Calibri" w:eastAsia="Calibri" w:hAnsi="Calibri" w:cs="Calibri"/>
          <w:lang w:val="en"/>
        </w:rPr>
        <w:t>me</w:t>
      </w:r>
      <w:r w:rsidR="007C5FAC" w:rsidRPr="007C5FAC">
        <w:rPr>
          <w:rFonts w:ascii="Calibri" w:eastAsia="Calibri" w:hAnsi="Calibri" w:cs="Calibri"/>
          <w:lang w:val="en"/>
        </w:rPr>
        <w:t>?</w:t>
      </w:r>
    </w:p>
    <w:p w14:paraId="20B8B26F" w14:textId="77777777" w:rsidR="007C5FAC" w:rsidRPr="007C5FAC" w:rsidRDefault="007C5FAC" w:rsidP="007C5FAC">
      <w:pPr>
        <w:rPr>
          <w:rFonts w:ascii="Calibri" w:eastAsia="Calibri" w:hAnsi="Calibri" w:cs="Calibri"/>
          <w:lang w:val="en"/>
        </w:rPr>
      </w:pPr>
    </w:p>
    <w:p w14:paraId="68A2202B" w14:textId="77777777" w:rsidR="007C5FAC" w:rsidRPr="007C5FAC" w:rsidRDefault="007C5FAC" w:rsidP="007C5FAC">
      <w:pPr>
        <w:rPr>
          <w:rFonts w:ascii="Calibri" w:eastAsia="Calibri" w:hAnsi="Calibri" w:cs="Calibri"/>
          <w:lang w:val="en"/>
        </w:rPr>
      </w:pPr>
      <w:r w:rsidRPr="007C5FAC">
        <w:rPr>
          <w:rFonts w:ascii="Calibri" w:eastAsia="Calibri" w:hAnsi="Calibri" w:cs="Calibri"/>
          <w:b/>
          <w:bCs/>
          <w:lang w:val="en"/>
        </w:rPr>
        <w:t>Responses/Discussion:</w:t>
      </w:r>
      <w:r w:rsidRPr="007C5FAC">
        <w:rPr>
          <w:rFonts w:ascii="Calibri" w:eastAsia="Calibri" w:hAnsi="Calibri" w:cs="Calibri"/>
          <w:lang w:val="en"/>
        </w:rPr>
        <w:t xml:space="preserve"> (Time is variable; Crosstalk appropriate)</w:t>
      </w:r>
    </w:p>
    <w:p w14:paraId="2EB8F547" w14:textId="77777777" w:rsidR="007C5FAC" w:rsidRPr="007C5FAC" w:rsidRDefault="007C5FAC" w:rsidP="007C5FAC">
      <w:pPr>
        <w:rPr>
          <w:rFonts w:ascii="Calibri" w:eastAsia="Calibri" w:hAnsi="Calibri" w:cs="Calibri"/>
          <w:b/>
          <w:bCs/>
          <w:lang w:val="en"/>
        </w:rPr>
      </w:pPr>
      <w:r w:rsidRPr="007C5FAC">
        <w:rPr>
          <w:rFonts w:ascii="Calibri" w:eastAsia="Calibri" w:hAnsi="Calibri" w:cs="Calibri"/>
          <w:b/>
          <w:bCs/>
          <w:lang w:val="en"/>
        </w:rPr>
        <w:t>Likes and wishes:</w:t>
      </w:r>
    </w:p>
    <w:p w14:paraId="08A66E9A" w14:textId="77777777" w:rsidR="007C5FAC" w:rsidRPr="007C5FAC" w:rsidRDefault="007C5FAC" w:rsidP="007C5FAC">
      <w:pPr>
        <w:rPr>
          <w:rFonts w:ascii="Calibri" w:eastAsia="Calibri" w:hAnsi="Calibri" w:cs="Calibri"/>
          <w:b/>
          <w:bCs/>
          <w:lang w:val="en"/>
        </w:rPr>
      </w:pPr>
      <w:r w:rsidRPr="007C5FAC">
        <w:rPr>
          <w:rFonts w:ascii="Calibri" w:eastAsia="Calibri" w:hAnsi="Calibri" w:cs="Calibri"/>
          <w:b/>
          <w:bCs/>
          <w:lang w:val="en"/>
        </w:rPr>
        <w:t>Closing Words and Extinguish Chalice:</w:t>
      </w:r>
      <w:bookmarkStart w:id="5" w:name="_f8vg5w53dnqp" w:colFirst="0" w:colLast="0"/>
      <w:bookmarkEnd w:id="5"/>
    </w:p>
    <w:p w14:paraId="73EDBA32" w14:textId="77777777" w:rsidR="007C5FAC" w:rsidRPr="007C5FAC" w:rsidRDefault="007C5FAC" w:rsidP="007C5FAC">
      <w:pPr>
        <w:rPr>
          <w:rFonts w:ascii="Calibri" w:eastAsia="Calibri" w:hAnsi="Calibri" w:cs="Calibri"/>
          <w:lang w:val="en"/>
        </w:rPr>
        <w:sectPr w:rsidR="007C5FAC" w:rsidRPr="007C5FAC" w:rsidSect="004606A4">
          <w:headerReference w:type="default" r:id="rId8"/>
          <w:footerReference w:type="default" r:id="rId9"/>
          <w:pgSz w:w="12240" w:h="15840"/>
          <w:pgMar w:top="1080" w:right="1080" w:bottom="1080" w:left="1080" w:header="0" w:footer="576" w:gutter="0"/>
          <w:pgNumType w:start="1"/>
          <w:cols w:space="720"/>
          <w:docGrid w:linePitch="299"/>
        </w:sectPr>
      </w:pPr>
      <w:r w:rsidRPr="007C5FAC">
        <w:rPr>
          <w:rFonts w:ascii="Calibri" w:eastAsia="Calibri" w:hAnsi="Calibri" w:cs="Calibri"/>
          <w:lang w:val="en"/>
        </w:rPr>
        <w:t>Through the sacred art of pausing, we develop the capacity to stop hiding, to stop running away from our own experience. We begin to trust in our natural intelligence, in our naturally wise heart, in our capacity to open to what arises.  Tara Brach</w:t>
      </w:r>
      <w:r w:rsidRPr="007C5FAC">
        <w:rPr>
          <w:rFonts w:ascii="Calibri" w:eastAsia="Calibri" w:hAnsi="Calibri" w:cs="Calibri"/>
          <w:lang w:val="en"/>
        </w:rPr>
        <w:br/>
      </w:r>
    </w:p>
    <w:p w14:paraId="020D0F79" w14:textId="6107A941" w:rsidR="007C5FAC" w:rsidRPr="007C5FAC" w:rsidRDefault="007C5FAC" w:rsidP="007C5FAC">
      <w:pPr>
        <w:rPr>
          <w:rFonts w:ascii="Calibri" w:eastAsia="Calibri" w:hAnsi="Calibri" w:cs="Calibri"/>
          <w:b/>
          <w:i/>
          <w:sz w:val="16"/>
          <w:szCs w:val="16"/>
          <w:lang w:val="en"/>
        </w:rPr>
      </w:pPr>
      <w:r w:rsidRPr="007C5FAC">
        <w:rPr>
          <w:rFonts w:ascii="Calibri" w:eastAsia="Calibri" w:hAnsi="Calibri" w:cs="Calibri"/>
          <w:b/>
          <w:i/>
          <w:sz w:val="28"/>
          <w:szCs w:val="28"/>
          <w:lang w:val="en"/>
        </w:rPr>
        <w:lastRenderedPageBreak/>
        <w:t xml:space="preserve">Additional Resources </w:t>
      </w:r>
    </w:p>
    <w:p w14:paraId="4A173972" w14:textId="77777777" w:rsidR="007C5FAC" w:rsidRPr="007C5FAC" w:rsidRDefault="007C5FAC" w:rsidP="007C5FAC">
      <w:pPr>
        <w:jc w:val="center"/>
        <w:rPr>
          <w:rFonts w:ascii="Calibri" w:eastAsia="Calibri" w:hAnsi="Calibri" w:cs="Calibri"/>
          <w:i/>
          <w:sz w:val="10"/>
          <w:szCs w:val="10"/>
          <w:lang w:val="en"/>
        </w:rPr>
      </w:pPr>
    </w:p>
    <w:p w14:paraId="7803B5DC" w14:textId="77777777" w:rsidR="007C5FAC" w:rsidRPr="007C5FAC" w:rsidRDefault="007C5FAC" w:rsidP="007C5FAC">
      <w:pPr>
        <w:rPr>
          <w:rFonts w:ascii="Calibri" w:eastAsia="Calibri" w:hAnsi="Calibri" w:cs="Calibri"/>
          <w:i/>
          <w:lang w:val="en"/>
        </w:rPr>
        <w:sectPr w:rsidR="007C5FAC" w:rsidRPr="007C5FAC" w:rsidSect="009B421C">
          <w:type w:val="continuous"/>
          <w:pgSz w:w="12240" w:h="15840"/>
          <w:pgMar w:top="1080" w:right="1080" w:bottom="1080" w:left="1080" w:header="0" w:footer="576" w:gutter="0"/>
          <w:pgNumType w:start="1"/>
          <w:cols w:space="720"/>
          <w:docGrid w:linePitch="299"/>
        </w:sectPr>
      </w:pPr>
    </w:p>
    <w:p w14:paraId="4164BBE6" w14:textId="77777777" w:rsidR="007C5FAC" w:rsidRPr="007C5FAC" w:rsidRDefault="007C5FAC" w:rsidP="007C5FAC">
      <w:pPr>
        <w:rPr>
          <w:rFonts w:ascii="Calibri" w:eastAsia="Calibri" w:hAnsi="Calibri" w:cs="Calibri"/>
          <w:b/>
          <w:bCs/>
          <w:lang w:val="en"/>
        </w:rPr>
      </w:pPr>
      <w:bookmarkStart w:id="6" w:name="_fo3f7ql2d5kc" w:colFirst="0" w:colLast="0"/>
      <w:bookmarkEnd w:id="6"/>
      <w:r w:rsidRPr="007C5FAC">
        <w:rPr>
          <w:rFonts w:ascii="Calibri" w:eastAsia="Calibri" w:hAnsi="Calibri" w:cs="Calibri"/>
          <w:b/>
          <w:bCs/>
          <w:lang w:val="en"/>
        </w:rPr>
        <w:lastRenderedPageBreak/>
        <w:t>Definitions</w:t>
      </w:r>
    </w:p>
    <w:p w14:paraId="50892D83" w14:textId="77777777" w:rsidR="007C5FAC" w:rsidRPr="007C5FAC" w:rsidRDefault="007C5FAC" w:rsidP="007C5FAC">
      <w:pPr>
        <w:rPr>
          <w:rFonts w:ascii="Calibri" w:eastAsia="Calibri" w:hAnsi="Calibri" w:cs="Calibri"/>
          <w:lang w:val="en"/>
        </w:rPr>
      </w:pPr>
      <w:r w:rsidRPr="007C5FAC">
        <w:rPr>
          <w:rFonts w:ascii="Calibri" w:eastAsia="Calibri" w:hAnsi="Calibri" w:cs="Calibri"/>
          <w:lang w:val="en"/>
        </w:rPr>
        <w:t xml:space="preserve">The word stillness comes from the Middle English word stillness via the Old English </w:t>
      </w:r>
      <w:proofErr w:type="spellStart"/>
      <w:r w:rsidRPr="007C5FAC">
        <w:rPr>
          <w:rFonts w:ascii="Calibri" w:eastAsia="Calibri" w:hAnsi="Calibri" w:cs="Calibri"/>
          <w:i/>
          <w:iCs/>
          <w:lang w:val="en"/>
        </w:rPr>
        <w:t>stilnes</w:t>
      </w:r>
      <w:proofErr w:type="spellEnd"/>
      <w:r w:rsidRPr="007C5FAC">
        <w:rPr>
          <w:rFonts w:ascii="Calibri" w:eastAsia="Calibri" w:hAnsi="Calibri" w:cs="Calibri"/>
          <w:lang w:val="en"/>
        </w:rPr>
        <w:t xml:space="preserve">, ‘meaning silence, absence of noise or disturbance, tranquillity, quietness and absence of movement’. The root still appears to derive from the Old English </w:t>
      </w:r>
      <w:proofErr w:type="spellStart"/>
      <w:r w:rsidRPr="007C5FAC">
        <w:rPr>
          <w:rFonts w:ascii="Calibri" w:eastAsia="Calibri" w:hAnsi="Calibri" w:cs="Calibri"/>
          <w:i/>
          <w:iCs/>
          <w:lang w:val="en"/>
        </w:rPr>
        <w:t>stille</w:t>
      </w:r>
      <w:proofErr w:type="spellEnd"/>
      <w:r w:rsidRPr="007C5FAC">
        <w:rPr>
          <w:rFonts w:ascii="Calibri" w:eastAsia="Calibri" w:hAnsi="Calibri" w:cs="Calibri"/>
          <w:lang w:val="en"/>
        </w:rPr>
        <w:t xml:space="preserve">, related to the Old German </w:t>
      </w:r>
      <w:proofErr w:type="spellStart"/>
      <w:r w:rsidRPr="007C5FAC">
        <w:rPr>
          <w:rFonts w:ascii="Calibri" w:eastAsia="Calibri" w:hAnsi="Calibri" w:cs="Calibri"/>
          <w:lang w:val="en"/>
        </w:rPr>
        <w:t>stilli</w:t>
      </w:r>
      <w:proofErr w:type="spellEnd"/>
      <w:r w:rsidRPr="007C5FAC">
        <w:rPr>
          <w:rFonts w:ascii="Calibri" w:eastAsia="Calibri" w:hAnsi="Calibri" w:cs="Calibri"/>
          <w:lang w:val="en"/>
        </w:rPr>
        <w:t xml:space="preserve">, meaning ‘be fixed, to stand’. It is also related to the Classical Greek word </w:t>
      </w:r>
      <w:r w:rsidRPr="007C5FAC">
        <w:rPr>
          <w:rFonts w:ascii="Calibri" w:eastAsia="Calibri" w:hAnsi="Calibri" w:cs="Calibri"/>
          <w:i/>
          <w:iCs/>
          <w:lang w:val="en"/>
        </w:rPr>
        <w:t>stele</w:t>
      </w:r>
      <w:r w:rsidRPr="007C5FAC">
        <w:rPr>
          <w:rFonts w:ascii="Calibri" w:eastAsia="Calibri" w:hAnsi="Calibri" w:cs="Calibri"/>
          <w:lang w:val="en"/>
        </w:rPr>
        <w:t xml:space="preserve"> which means ‘a post’. In Latin the word for stillness is </w:t>
      </w:r>
      <w:proofErr w:type="spellStart"/>
      <w:r w:rsidRPr="007C5FAC">
        <w:rPr>
          <w:rFonts w:ascii="Calibri" w:eastAsia="Calibri" w:hAnsi="Calibri" w:cs="Calibri"/>
          <w:i/>
          <w:iCs/>
          <w:lang w:val="en"/>
        </w:rPr>
        <w:t>silentium</w:t>
      </w:r>
      <w:proofErr w:type="spellEnd"/>
      <w:r w:rsidRPr="007C5FAC">
        <w:rPr>
          <w:rFonts w:ascii="Calibri" w:eastAsia="Calibri" w:hAnsi="Calibri" w:cs="Calibri"/>
          <w:lang w:val="en"/>
        </w:rPr>
        <w:t xml:space="preserve"> meaning ‘silence and immobility’. Similarly, the Sanskrit word for stillness meant ‘immobile’. </w:t>
      </w:r>
    </w:p>
    <w:p w14:paraId="39A3D4F4" w14:textId="77777777" w:rsidR="007C5FAC" w:rsidRPr="007C5FAC" w:rsidRDefault="007C5FAC" w:rsidP="007C5FAC">
      <w:pPr>
        <w:rPr>
          <w:rFonts w:ascii="Calibri" w:eastAsia="Calibri" w:hAnsi="Calibri" w:cs="Calibri"/>
          <w:lang w:val="en"/>
        </w:rPr>
      </w:pPr>
    </w:p>
    <w:p w14:paraId="5D2D70BA" w14:textId="77777777" w:rsidR="007C5FAC" w:rsidRPr="007C5FAC" w:rsidRDefault="007C5FAC" w:rsidP="007C5FAC">
      <w:pPr>
        <w:rPr>
          <w:rFonts w:ascii="Calibri" w:eastAsia="Calibri" w:hAnsi="Calibri" w:cs="Calibri"/>
          <w:b/>
          <w:bCs/>
          <w:lang w:val="en"/>
        </w:rPr>
      </w:pPr>
      <w:r w:rsidRPr="007C5FAC">
        <w:rPr>
          <w:rFonts w:ascii="Calibri" w:eastAsia="Calibri" w:hAnsi="Calibri" w:cs="Calibri"/>
          <w:b/>
          <w:bCs/>
          <w:lang w:val="en"/>
        </w:rPr>
        <w:t>Wise Words</w:t>
      </w:r>
    </w:p>
    <w:p w14:paraId="334A727A" w14:textId="77777777" w:rsidR="007C5FAC" w:rsidRPr="007C5FAC" w:rsidRDefault="007C5FAC" w:rsidP="007C5FAC">
      <w:pPr>
        <w:rPr>
          <w:rFonts w:ascii="Calibri" w:eastAsia="Calibri" w:hAnsi="Calibri" w:cs="Calibri"/>
          <w:b/>
          <w:bCs/>
          <w:lang w:val="en"/>
        </w:rPr>
      </w:pPr>
    </w:p>
    <w:p w14:paraId="4A16832B" w14:textId="77777777" w:rsidR="007C5FAC" w:rsidRPr="007C5FAC" w:rsidRDefault="007C5FAC" w:rsidP="007C5FAC">
      <w:pPr>
        <w:rPr>
          <w:rFonts w:ascii="Calibri" w:eastAsia="Calibri" w:hAnsi="Calibri" w:cs="Calibri"/>
          <w:lang w:val="en"/>
        </w:rPr>
      </w:pPr>
      <w:bookmarkStart w:id="7" w:name="_3njyygb1jxa3" w:colFirst="0" w:colLast="0"/>
      <w:bookmarkEnd w:id="7"/>
      <w:r w:rsidRPr="007C5FAC">
        <w:rPr>
          <w:rFonts w:ascii="Calibri" w:eastAsia="Calibri" w:hAnsi="Calibri" w:cs="Calibri"/>
          <w:lang w:val="en"/>
        </w:rPr>
        <w:t>By not giving ourselves the minutes — or hours — free of devices and distractions, we risk losing our ability to know who we are and what’s important to us.</w:t>
      </w:r>
    </w:p>
    <w:p w14:paraId="5CB2E216" w14:textId="77777777" w:rsidR="007C5FAC" w:rsidRPr="007C5FAC" w:rsidRDefault="007C5FAC" w:rsidP="007C5FAC">
      <w:pPr>
        <w:keepNext/>
        <w:keepLines/>
        <w:spacing w:line="276" w:lineRule="auto"/>
        <w:rPr>
          <w:rFonts w:ascii="Calibri" w:eastAsia="Calibri" w:hAnsi="Calibri" w:cs="Calibri"/>
          <w:i/>
          <w:color w:val="1155CC"/>
          <w:highlight w:val="white"/>
          <w:u w:val="single"/>
          <w:lang w:val="en"/>
        </w:rPr>
      </w:pPr>
      <w:bookmarkStart w:id="8" w:name="_otxq3tgp385w" w:colFirst="0" w:colLast="0"/>
      <w:bookmarkEnd w:id="8"/>
      <w:r w:rsidRPr="007C5FAC">
        <w:rPr>
          <w:rFonts w:ascii="Calibri" w:eastAsia="Calibri" w:hAnsi="Calibri" w:cs="Calibri"/>
          <w:i/>
          <w:color w:val="1155CC"/>
          <w:highlight w:val="white"/>
          <w:u w:val="single"/>
          <w:lang w:val="en"/>
        </w:rPr>
        <w:t>Alan Lightman</w:t>
      </w:r>
    </w:p>
    <w:p w14:paraId="55983B2F" w14:textId="77777777" w:rsidR="007C5FAC" w:rsidRPr="007C5FAC" w:rsidRDefault="007C5FAC" w:rsidP="007C5FAC">
      <w:pPr>
        <w:rPr>
          <w:rFonts w:ascii="Calibri" w:eastAsia="Calibri" w:hAnsi="Calibri" w:cs="Calibri"/>
          <w:highlight w:val="white"/>
          <w:lang w:val="en"/>
        </w:rPr>
      </w:pPr>
    </w:p>
    <w:p w14:paraId="4C236812" w14:textId="77777777" w:rsidR="007C5FAC" w:rsidRPr="007C5FAC" w:rsidRDefault="007C5FAC" w:rsidP="007C5FAC">
      <w:pPr>
        <w:rPr>
          <w:rFonts w:ascii="Calibri" w:eastAsia="Calibri" w:hAnsi="Calibri" w:cs="Calibri"/>
          <w:lang w:val="en"/>
        </w:rPr>
      </w:pPr>
      <w:r w:rsidRPr="007C5FAC">
        <w:rPr>
          <w:rFonts w:ascii="Calibri" w:eastAsia="Calibri" w:hAnsi="Calibri" w:cs="Calibri"/>
          <w:lang w:val="en"/>
        </w:rPr>
        <w:t xml:space="preserve">A day of Silence can be a pilgrimage in itself. </w:t>
      </w:r>
    </w:p>
    <w:p w14:paraId="055C46E5" w14:textId="77777777" w:rsidR="007C5FAC" w:rsidRPr="007C5FAC" w:rsidRDefault="007C5FAC" w:rsidP="007C5FAC">
      <w:pPr>
        <w:rPr>
          <w:rFonts w:ascii="Calibri" w:eastAsia="Calibri" w:hAnsi="Calibri" w:cs="Calibri"/>
          <w:lang w:val="en"/>
        </w:rPr>
      </w:pPr>
      <w:r w:rsidRPr="007C5FAC">
        <w:rPr>
          <w:rFonts w:ascii="Calibri" w:eastAsia="Calibri" w:hAnsi="Calibri" w:cs="Calibri"/>
          <w:lang w:val="en"/>
        </w:rPr>
        <w:t>A day of Silence can help you listen to the Soul play its marvelous lute and drum.</w:t>
      </w:r>
    </w:p>
    <w:p w14:paraId="40187630" w14:textId="77777777" w:rsidR="007C5FAC" w:rsidRPr="007C5FAC" w:rsidRDefault="007C5FAC" w:rsidP="007C5FAC">
      <w:pPr>
        <w:keepNext/>
        <w:keepLines/>
        <w:rPr>
          <w:rFonts w:ascii="Calibri" w:eastAsia="Calibri" w:hAnsi="Calibri" w:cs="Calibri"/>
          <w:i/>
          <w:color w:val="434343"/>
          <w:lang w:val="en"/>
        </w:rPr>
      </w:pPr>
      <w:bookmarkStart w:id="9" w:name="_6k6lidq94ft1" w:colFirst="0" w:colLast="0"/>
      <w:bookmarkEnd w:id="9"/>
      <w:r w:rsidRPr="007C5FAC">
        <w:rPr>
          <w:rFonts w:ascii="Calibri" w:eastAsia="Calibri" w:hAnsi="Calibri" w:cs="Calibri"/>
          <w:i/>
          <w:color w:val="1155CC"/>
          <w:u w:val="single"/>
          <w:lang w:val="en"/>
        </w:rPr>
        <w:t>Hafiz</w:t>
      </w:r>
    </w:p>
    <w:p w14:paraId="057AF5B8" w14:textId="77777777" w:rsidR="007C5FAC" w:rsidRPr="007C5FAC" w:rsidRDefault="007C5FAC" w:rsidP="007C5FAC">
      <w:pPr>
        <w:rPr>
          <w:rFonts w:ascii="Calibri" w:eastAsia="Calibri" w:hAnsi="Calibri" w:cs="Calibri"/>
          <w:color w:val="333333"/>
          <w:highlight w:val="white"/>
          <w:lang w:val="en"/>
        </w:rPr>
      </w:pPr>
    </w:p>
    <w:p w14:paraId="593144FF" w14:textId="77777777" w:rsidR="007C5FAC" w:rsidRPr="007C5FAC" w:rsidRDefault="007C5FAC" w:rsidP="007C5FAC">
      <w:pPr>
        <w:rPr>
          <w:rFonts w:ascii="Calibri" w:eastAsia="Calibri" w:hAnsi="Calibri" w:cs="Calibri"/>
          <w:lang w:val="en"/>
        </w:rPr>
      </w:pPr>
      <w:r w:rsidRPr="007C5FAC">
        <w:rPr>
          <w:rFonts w:ascii="Calibri" w:eastAsia="Calibri" w:hAnsi="Calibri" w:cs="Calibri"/>
          <w:lang w:val="en"/>
        </w:rPr>
        <w:t>I like the silent church before the service begins, better than any preaching.</w:t>
      </w:r>
    </w:p>
    <w:p w14:paraId="5230CA78" w14:textId="77777777" w:rsidR="007C5FAC" w:rsidRPr="007C5FAC" w:rsidRDefault="007C5FAC" w:rsidP="007C5FAC">
      <w:pPr>
        <w:keepNext/>
        <w:keepLines/>
        <w:rPr>
          <w:rFonts w:ascii="Calibri" w:eastAsia="Calibri" w:hAnsi="Calibri" w:cs="Calibri"/>
          <w:i/>
          <w:color w:val="434343"/>
          <w:lang w:val="en"/>
        </w:rPr>
      </w:pPr>
      <w:bookmarkStart w:id="10" w:name="_hps5f1wovbq6" w:colFirst="0" w:colLast="0"/>
      <w:bookmarkEnd w:id="10"/>
      <w:r w:rsidRPr="007C5FAC">
        <w:rPr>
          <w:rFonts w:ascii="Calibri" w:eastAsia="Calibri" w:hAnsi="Calibri" w:cs="Calibri"/>
          <w:i/>
          <w:color w:val="434343"/>
          <w:lang w:val="en"/>
        </w:rPr>
        <w:t>Ralph Waldo Emerson, Self-Reliance and Other Essays</w:t>
      </w:r>
    </w:p>
    <w:p w14:paraId="34D443A6" w14:textId="77777777" w:rsidR="007C5FAC" w:rsidRPr="007C5FAC" w:rsidRDefault="007C5FAC" w:rsidP="007C5FAC">
      <w:pPr>
        <w:rPr>
          <w:rFonts w:ascii="Calibri" w:eastAsia="Calibri" w:hAnsi="Calibri" w:cs="Calibri"/>
          <w:lang w:val="en"/>
        </w:rPr>
      </w:pPr>
    </w:p>
    <w:p w14:paraId="4E33F9EA" w14:textId="77777777" w:rsidR="007C5FAC" w:rsidRPr="007C5FAC" w:rsidRDefault="007C5FAC" w:rsidP="007C5FAC">
      <w:pPr>
        <w:rPr>
          <w:rFonts w:ascii="Calibri" w:eastAsia="Calibri" w:hAnsi="Calibri" w:cs="Calibri"/>
          <w:lang w:val="en"/>
        </w:rPr>
      </w:pPr>
      <w:r w:rsidRPr="007C5FAC">
        <w:rPr>
          <w:rFonts w:ascii="Calibri" w:eastAsia="Calibri" w:hAnsi="Calibri" w:cs="Calibri"/>
          <w:lang w:val="en"/>
        </w:rPr>
        <w:t>Even sequestered we can busy ourselves and forget to stop.</w:t>
      </w:r>
    </w:p>
    <w:p w14:paraId="3B077234" w14:textId="77777777" w:rsidR="007C5FAC" w:rsidRPr="007C5FAC" w:rsidRDefault="007C5FAC" w:rsidP="007C5FAC">
      <w:pPr>
        <w:rPr>
          <w:rFonts w:ascii="Calibri" w:eastAsia="Calibri" w:hAnsi="Calibri" w:cs="Calibri"/>
          <w:lang w:val="en"/>
        </w:rPr>
      </w:pPr>
      <w:r w:rsidRPr="007C5FAC">
        <w:rPr>
          <w:rFonts w:ascii="Calibri" w:eastAsia="Calibri" w:hAnsi="Calibri" w:cs="Calibri"/>
          <w:lang w:val="en"/>
        </w:rPr>
        <w:t>When we stop and wait for others</w:t>
      </w:r>
    </w:p>
    <w:p w14:paraId="27B519D2" w14:textId="77777777" w:rsidR="007C5FAC" w:rsidRPr="007C5FAC" w:rsidRDefault="007C5FAC" w:rsidP="007C5FAC">
      <w:pPr>
        <w:rPr>
          <w:rFonts w:ascii="Calibri" w:eastAsia="Calibri" w:hAnsi="Calibri" w:cs="Calibri"/>
          <w:lang w:val="en"/>
        </w:rPr>
      </w:pPr>
      <w:r w:rsidRPr="007C5FAC">
        <w:rPr>
          <w:rFonts w:ascii="Calibri" w:eastAsia="Calibri" w:hAnsi="Calibri" w:cs="Calibri"/>
          <w:lang w:val="en"/>
        </w:rPr>
        <w:t>in the gap we enlarge ourselves.</w:t>
      </w:r>
    </w:p>
    <w:p w14:paraId="69AC5A77" w14:textId="77777777" w:rsidR="007C5FAC" w:rsidRPr="007C5FAC" w:rsidRDefault="007C5FAC" w:rsidP="007C5FAC">
      <w:pPr>
        <w:rPr>
          <w:rFonts w:ascii="Calibri" w:eastAsia="Calibri" w:hAnsi="Calibri" w:cs="Calibri"/>
          <w:lang w:val="en"/>
        </w:rPr>
      </w:pPr>
      <w:r w:rsidRPr="007C5FAC">
        <w:rPr>
          <w:rFonts w:ascii="Calibri" w:eastAsia="Calibri" w:hAnsi="Calibri" w:cs="Calibri"/>
          <w:lang w:val="en"/>
        </w:rPr>
        <w:t>When the merely important stops for what is beautiful,</w:t>
      </w:r>
    </w:p>
    <w:p w14:paraId="14176485" w14:textId="77777777" w:rsidR="007C5FAC" w:rsidRPr="007C5FAC" w:rsidRDefault="007C5FAC" w:rsidP="007C5FAC">
      <w:pPr>
        <w:rPr>
          <w:rFonts w:ascii="Calibri" w:eastAsia="Calibri" w:hAnsi="Calibri" w:cs="Calibri"/>
          <w:lang w:val="en"/>
        </w:rPr>
      </w:pPr>
      <w:r w:rsidRPr="007C5FAC">
        <w:rPr>
          <w:rFonts w:ascii="Calibri" w:eastAsia="Calibri" w:hAnsi="Calibri" w:cs="Calibri"/>
          <w:lang w:val="en"/>
        </w:rPr>
        <w:t>when we let a little sabbath interrupt our busyness</w:t>
      </w:r>
    </w:p>
    <w:p w14:paraId="6077FB43" w14:textId="77777777" w:rsidR="007C5FAC" w:rsidRPr="007C5FAC" w:rsidRDefault="007C5FAC" w:rsidP="007C5FAC">
      <w:pPr>
        <w:rPr>
          <w:rFonts w:ascii="Calibri" w:eastAsia="Calibri" w:hAnsi="Calibri" w:cs="Calibri"/>
          <w:lang w:val="en"/>
        </w:rPr>
      </w:pPr>
      <w:r w:rsidRPr="007C5FAC">
        <w:rPr>
          <w:rFonts w:ascii="Calibri" w:eastAsia="Calibri" w:hAnsi="Calibri" w:cs="Calibri"/>
          <w:lang w:val="en"/>
        </w:rPr>
        <w:t>the holy enters in the empty spaces.</w:t>
      </w:r>
    </w:p>
    <w:p w14:paraId="75EF14F9" w14:textId="77777777" w:rsidR="007C5FAC" w:rsidRPr="007C5FAC" w:rsidRDefault="007C5FAC" w:rsidP="007C5FAC">
      <w:pPr>
        <w:rPr>
          <w:rFonts w:ascii="Calibri" w:eastAsia="Calibri" w:hAnsi="Calibri" w:cs="Calibri"/>
          <w:lang w:val="en"/>
        </w:rPr>
      </w:pPr>
      <w:r w:rsidRPr="007C5FAC">
        <w:rPr>
          <w:rFonts w:ascii="Calibri" w:eastAsia="Calibri" w:hAnsi="Calibri" w:cs="Calibri"/>
          <w:lang w:val="en"/>
        </w:rPr>
        <w:t xml:space="preserve">Stop, and let the Holy breathe in you. </w:t>
      </w:r>
    </w:p>
    <w:p w14:paraId="70049A47" w14:textId="77777777" w:rsidR="007C5FAC" w:rsidRPr="007C5FAC" w:rsidRDefault="007C5FAC" w:rsidP="007C5FAC">
      <w:pPr>
        <w:rPr>
          <w:rFonts w:ascii="Calibri" w:eastAsia="Calibri" w:hAnsi="Calibri" w:cs="Calibri"/>
          <w:lang w:val="en"/>
        </w:rPr>
      </w:pPr>
      <w:r w:rsidRPr="007C5FAC">
        <w:rPr>
          <w:rFonts w:ascii="Calibri" w:eastAsia="Calibri" w:hAnsi="Calibri" w:cs="Calibri"/>
          <w:lang w:val="en"/>
        </w:rPr>
        <w:t xml:space="preserve">Who knows? In the pause, angels may parade </w:t>
      </w:r>
    </w:p>
    <w:p w14:paraId="7B9F7F83" w14:textId="77777777" w:rsidR="007C5FAC" w:rsidRPr="007C5FAC" w:rsidRDefault="007C5FAC" w:rsidP="007C5FAC">
      <w:pPr>
        <w:rPr>
          <w:rFonts w:ascii="Calibri" w:eastAsia="Calibri" w:hAnsi="Calibri" w:cs="Calibri"/>
          <w:lang w:val="en"/>
        </w:rPr>
      </w:pPr>
      <w:r w:rsidRPr="007C5FAC">
        <w:rPr>
          <w:rFonts w:ascii="Calibri" w:eastAsia="Calibri" w:hAnsi="Calibri" w:cs="Calibri"/>
          <w:lang w:val="en"/>
        </w:rPr>
        <w:t xml:space="preserve">the neighborhoods of your soul. </w:t>
      </w:r>
    </w:p>
    <w:p w14:paraId="30EBD02F" w14:textId="77777777" w:rsidR="007C5FAC" w:rsidRPr="007C5FAC" w:rsidRDefault="007C5FAC" w:rsidP="007C5FAC">
      <w:pPr>
        <w:keepNext/>
        <w:keepLines/>
        <w:rPr>
          <w:rFonts w:ascii="Calibri" w:eastAsia="Calibri" w:hAnsi="Calibri" w:cs="Calibri"/>
          <w:i/>
          <w:color w:val="434343"/>
          <w:lang w:val="en"/>
        </w:rPr>
      </w:pPr>
      <w:bookmarkStart w:id="11" w:name="_c2q73d2o87vn" w:colFirst="0" w:colLast="0"/>
      <w:bookmarkEnd w:id="11"/>
      <w:r w:rsidRPr="007C5FAC">
        <w:rPr>
          <w:rFonts w:ascii="Calibri" w:eastAsia="Calibri" w:hAnsi="Calibri" w:cs="Calibri"/>
          <w:i/>
          <w:color w:val="1155CC"/>
          <w:u w:val="single"/>
          <w:lang w:val="en"/>
        </w:rPr>
        <w:t xml:space="preserve">Steve </w:t>
      </w:r>
      <w:proofErr w:type="spellStart"/>
      <w:r w:rsidRPr="007C5FAC">
        <w:rPr>
          <w:rFonts w:ascii="Calibri" w:eastAsia="Calibri" w:hAnsi="Calibri" w:cs="Calibri"/>
          <w:i/>
          <w:color w:val="1155CC"/>
          <w:u w:val="single"/>
          <w:lang w:val="en"/>
        </w:rPr>
        <w:t>Garnaas</w:t>
      </w:r>
      <w:proofErr w:type="spellEnd"/>
      <w:r w:rsidRPr="007C5FAC">
        <w:rPr>
          <w:rFonts w:ascii="Calibri" w:eastAsia="Calibri" w:hAnsi="Calibri" w:cs="Calibri"/>
          <w:i/>
          <w:color w:val="1155CC"/>
          <w:u w:val="single"/>
          <w:lang w:val="en"/>
        </w:rPr>
        <w:t xml:space="preserve">-Holmes </w:t>
      </w:r>
    </w:p>
    <w:p w14:paraId="619E5DD5" w14:textId="77777777" w:rsidR="007C5FAC" w:rsidRPr="007C5FAC" w:rsidRDefault="007C5FAC" w:rsidP="007C5FAC">
      <w:pPr>
        <w:rPr>
          <w:rFonts w:ascii="Calibri" w:eastAsia="Calibri" w:hAnsi="Calibri" w:cs="Calibri"/>
          <w:lang w:val="en"/>
        </w:rPr>
      </w:pPr>
    </w:p>
    <w:p w14:paraId="1382AE84" w14:textId="77777777" w:rsidR="007C5FAC" w:rsidRPr="007C5FAC" w:rsidRDefault="007C5FAC" w:rsidP="007C5FAC">
      <w:pPr>
        <w:rPr>
          <w:rFonts w:ascii="Calibri" w:eastAsia="Calibri" w:hAnsi="Calibri" w:cs="Calibri"/>
          <w:lang w:val="en"/>
        </w:rPr>
      </w:pPr>
      <w:r w:rsidRPr="007C5FAC">
        <w:rPr>
          <w:rFonts w:ascii="Calibri" w:eastAsia="Calibri" w:hAnsi="Calibri" w:cs="Calibri"/>
          <w:lang w:val="en"/>
        </w:rPr>
        <w:t>Stillness is the First Proof of God's Presence</w:t>
      </w:r>
    </w:p>
    <w:p w14:paraId="176DB447" w14:textId="77777777" w:rsidR="007C5FAC" w:rsidRPr="007C5FAC" w:rsidRDefault="007C5FAC" w:rsidP="007C5FAC">
      <w:pPr>
        <w:keepNext/>
        <w:keepLines/>
        <w:rPr>
          <w:rFonts w:ascii="Calibri" w:eastAsia="Calibri" w:hAnsi="Calibri" w:cs="Calibri"/>
          <w:i/>
          <w:color w:val="434343"/>
          <w:lang w:val="en"/>
        </w:rPr>
      </w:pPr>
      <w:bookmarkStart w:id="12" w:name="_696hrtur47h7" w:colFirst="0" w:colLast="0"/>
      <w:bookmarkEnd w:id="12"/>
      <w:r w:rsidRPr="007C5FAC">
        <w:rPr>
          <w:rFonts w:ascii="Calibri" w:eastAsia="Calibri" w:hAnsi="Calibri" w:cs="Calibri"/>
          <w:i/>
          <w:color w:val="434343"/>
          <w:lang w:val="en"/>
        </w:rPr>
        <w:t xml:space="preserve">Sri </w:t>
      </w:r>
      <w:proofErr w:type="spellStart"/>
      <w:r w:rsidRPr="007C5FAC">
        <w:rPr>
          <w:rFonts w:ascii="Calibri" w:eastAsia="Calibri" w:hAnsi="Calibri" w:cs="Calibri"/>
          <w:i/>
          <w:color w:val="434343"/>
          <w:lang w:val="en"/>
        </w:rPr>
        <w:t>Daya</w:t>
      </w:r>
      <w:proofErr w:type="spellEnd"/>
      <w:r w:rsidRPr="007C5FAC">
        <w:rPr>
          <w:rFonts w:ascii="Calibri" w:eastAsia="Calibri" w:hAnsi="Calibri" w:cs="Calibri"/>
          <w:i/>
          <w:color w:val="434343"/>
          <w:lang w:val="en"/>
        </w:rPr>
        <w:t xml:space="preserve"> Mata </w:t>
      </w:r>
    </w:p>
    <w:p w14:paraId="66A9D5B7" w14:textId="77777777" w:rsidR="007C5FAC" w:rsidRPr="007C5FAC" w:rsidRDefault="007C5FAC" w:rsidP="007C5FAC">
      <w:pPr>
        <w:rPr>
          <w:rFonts w:ascii="Calibri" w:eastAsia="Calibri" w:hAnsi="Calibri" w:cs="Calibri"/>
          <w:lang w:val="en"/>
        </w:rPr>
      </w:pPr>
      <w:bookmarkStart w:id="13" w:name="_nva0eiqi3i8q" w:colFirst="0" w:colLast="0"/>
      <w:bookmarkEnd w:id="13"/>
    </w:p>
    <w:p w14:paraId="1C78CA17" w14:textId="77777777" w:rsidR="007C5FAC" w:rsidRPr="007C5FAC" w:rsidRDefault="007C5FAC" w:rsidP="007C5FAC">
      <w:pPr>
        <w:rPr>
          <w:rFonts w:ascii="Calibri" w:eastAsia="Calibri" w:hAnsi="Calibri" w:cs="Calibri"/>
          <w:color w:val="333333"/>
          <w:highlight w:val="white"/>
          <w:lang w:val="en"/>
        </w:rPr>
        <w:sectPr w:rsidR="007C5FAC" w:rsidRPr="007C5FAC" w:rsidSect="009B421C">
          <w:type w:val="continuous"/>
          <w:pgSz w:w="12240" w:h="15840"/>
          <w:pgMar w:top="1080" w:right="1080" w:bottom="1080" w:left="1080" w:header="0" w:footer="576" w:gutter="0"/>
          <w:pgNumType w:start="1"/>
          <w:cols w:space="720"/>
          <w:docGrid w:linePitch="299"/>
        </w:sectPr>
      </w:pPr>
    </w:p>
    <w:p w14:paraId="60ED8A74" w14:textId="77777777" w:rsidR="007C5FAC" w:rsidRPr="007C5FAC" w:rsidRDefault="007C5FAC" w:rsidP="007C5FAC">
      <w:pPr>
        <w:keepNext/>
        <w:keepLines/>
        <w:rPr>
          <w:rFonts w:ascii="Calibri" w:eastAsia="Calibri" w:hAnsi="Calibri" w:cs="Calibri"/>
          <w:b/>
          <w:i/>
          <w:color w:val="333333"/>
          <w:lang w:val="en"/>
        </w:rPr>
      </w:pPr>
      <w:r w:rsidRPr="007C5FAC">
        <w:rPr>
          <w:rFonts w:ascii="Calibri" w:eastAsia="Calibri" w:hAnsi="Calibri" w:cs="Calibri"/>
          <w:b/>
          <w:color w:val="333333"/>
          <w:lang w:val="en"/>
        </w:rPr>
        <w:lastRenderedPageBreak/>
        <w:t xml:space="preserve">Video Meditation featuring Pablo </w:t>
      </w:r>
      <w:proofErr w:type="spellStart"/>
      <w:r w:rsidRPr="007C5FAC">
        <w:rPr>
          <w:rFonts w:ascii="Calibri" w:eastAsia="Calibri" w:hAnsi="Calibri" w:cs="Calibri"/>
          <w:b/>
          <w:color w:val="333333"/>
          <w:lang w:val="en"/>
        </w:rPr>
        <w:t>Neurda’s</w:t>
      </w:r>
      <w:proofErr w:type="spellEnd"/>
      <w:r w:rsidRPr="007C5FAC">
        <w:rPr>
          <w:rFonts w:ascii="Calibri" w:eastAsia="Calibri" w:hAnsi="Calibri" w:cs="Calibri"/>
          <w:b/>
          <w:color w:val="333333"/>
          <w:lang w:val="en"/>
        </w:rPr>
        <w:t xml:space="preserve"> poem </w:t>
      </w:r>
      <w:r w:rsidRPr="007C5FAC">
        <w:rPr>
          <w:rFonts w:ascii="Calibri" w:eastAsia="Calibri" w:hAnsi="Calibri" w:cs="Calibri"/>
          <w:b/>
          <w:i/>
          <w:color w:val="333333"/>
          <w:lang w:val="en"/>
        </w:rPr>
        <w:t>Keeping Quiet</w:t>
      </w:r>
    </w:p>
    <w:p w14:paraId="13E56387" w14:textId="77777777" w:rsidR="007C5FAC" w:rsidRPr="007C5FAC" w:rsidRDefault="00E72532" w:rsidP="007C5FAC">
      <w:pPr>
        <w:rPr>
          <w:rFonts w:ascii="Calibri" w:eastAsia="Calibri" w:hAnsi="Calibri" w:cs="Calibri"/>
          <w:lang w:val="en"/>
        </w:rPr>
      </w:pPr>
      <w:hyperlink r:id="rId10">
        <w:r w:rsidR="007C5FAC" w:rsidRPr="007C5FAC">
          <w:rPr>
            <w:rFonts w:ascii="Calibri" w:eastAsia="Calibri" w:hAnsi="Calibri" w:cs="Calibri"/>
            <w:color w:val="1155CC"/>
            <w:u w:val="single"/>
            <w:lang w:val="en"/>
          </w:rPr>
          <w:t>https://www.youtube.com/watch?v=k5kjfqbt-FA</w:t>
        </w:r>
      </w:hyperlink>
      <w:r w:rsidR="007C5FAC" w:rsidRPr="007C5FAC">
        <w:rPr>
          <w:rFonts w:ascii="Calibri" w:eastAsia="Calibri" w:hAnsi="Calibri" w:cs="Calibri"/>
          <w:lang w:val="en"/>
        </w:rPr>
        <w:t xml:space="preserve"> </w:t>
      </w:r>
    </w:p>
    <w:p w14:paraId="6227EE49" w14:textId="77777777" w:rsidR="007C5FAC" w:rsidRPr="007C5FAC" w:rsidRDefault="007C5FAC" w:rsidP="007C5FAC">
      <w:pPr>
        <w:rPr>
          <w:rFonts w:ascii="Calibri" w:eastAsia="Calibri" w:hAnsi="Calibri" w:cs="Calibri"/>
          <w:lang w:val="en"/>
        </w:rPr>
      </w:pPr>
    </w:p>
    <w:p w14:paraId="30ED41DC" w14:textId="77777777" w:rsidR="007C5FAC" w:rsidRPr="007C5FAC" w:rsidRDefault="007C5FAC" w:rsidP="007C5FAC">
      <w:pPr>
        <w:keepNext/>
        <w:keepLines/>
        <w:rPr>
          <w:rFonts w:ascii="Calibri" w:eastAsia="Calibri" w:hAnsi="Calibri" w:cs="Calibri"/>
          <w:b/>
          <w:color w:val="333333"/>
          <w:lang w:val="en"/>
        </w:rPr>
      </w:pPr>
      <w:r w:rsidRPr="007C5FAC">
        <w:rPr>
          <w:rFonts w:ascii="Calibri" w:eastAsia="Calibri" w:hAnsi="Calibri" w:cs="Calibri"/>
          <w:b/>
          <w:color w:val="333333"/>
          <w:lang w:val="en"/>
        </w:rPr>
        <w:t xml:space="preserve">My Life Changed When I Started Making Space </w:t>
      </w:r>
      <w:proofErr w:type="gramStart"/>
      <w:r w:rsidRPr="007C5FAC">
        <w:rPr>
          <w:rFonts w:ascii="Calibri" w:eastAsia="Calibri" w:hAnsi="Calibri" w:cs="Calibri"/>
          <w:b/>
          <w:color w:val="333333"/>
          <w:lang w:val="en"/>
        </w:rPr>
        <w:t>For</w:t>
      </w:r>
      <w:proofErr w:type="gramEnd"/>
      <w:r w:rsidRPr="007C5FAC">
        <w:rPr>
          <w:rFonts w:ascii="Calibri" w:eastAsia="Calibri" w:hAnsi="Calibri" w:cs="Calibri"/>
          <w:b/>
          <w:color w:val="333333"/>
          <w:lang w:val="en"/>
        </w:rPr>
        <w:t xml:space="preserve"> Stillness, Ryan Holiday</w:t>
      </w:r>
    </w:p>
    <w:p w14:paraId="19045883" w14:textId="77777777" w:rsidR="007C5FAC" w:rsidRPr="007C5FAC" w:rsidRDefault="00E72532" w:rsidP="007C5FAC">
      <w:pPr>
        <w:rPr>
          <w:rFonts w:ascii="Calibri" w:eastAsia="Calibri" w:hAnsi="Calibri" w:cs="Calibri"/>
          <w:lang w:val="en"/>
        </w:rPr>
      </w:pPr>
      <w:hyperlink r:id="rId11">
        <w:r w:rsidR="007C5FAC" w:rsidRPr="007C5FAC">
          <w:rPr>
            <w:rFonts w:ascii="Calibri" w:eastAsia="Calibri" w:hAnsi="Calibri" w:cs="Calibri"/>
            <w:color w:val="1155CC"/>
            <w:u w:val="single"/>
            <w:lang w:val="en"/>
          </w:rPr>
          <w:t>https://www.youtube.com/watch?v=BNpKjSRUtI4</w:t>
        </w:r>
      </w:hyperlink>
      <w:r w:rsidR="007C5FAC" w:rsidRPr="007C5FAC">
        <w:rPr>
          <w:rFonts w:ascii="Calibri" w:eastAsia="Calibri" w:hAnsi="Calibri" w:cs="Calibri"/>
          <w:lang w:val="en"/>
        </w:rPr>
        <w:t xml:space="preserve"> </w:t>
      </w:r>
    </w:p>
    <w:p w14:paraId="56C446EC" w14:textId="77777777" w:rsidR="007C5FAC" w:rsidRPr="007C5FAC" w:rsidRDefault="007C5FAC" w:rsidP="007C5FAC">
      <w:pPr>
        <w:rPr>
          <w:rFonts w:ascii="Calibri" w:eastAsia="Calibri" w:hAnsi="Calibri" w:cs="Calibri"/>
          <w:b/>
          <w:lang w:val="en"/>
        </w:rPr>
      </w:pPr>
    </w:p>
    <w:p w14:paraId="42E1A174" w14:textId="77777777" w:rsidR="007C5FAC" w:rsidRPr="007C5FAC" w:rsidRDefault="007C5FAC" w:rsidP="007C5FAC">
      <w:pPr>
        <w:keepNext/>
        <w:keepLines/>
        <w:rPr>
          <w:rFonts w:ascii="Calibri" w:eastAsia="Calibri" w:hAnsi="Calibri" w:cs="Calibri"/>
          <w:b/>
          <w:color w:val="333333"/>
          <w:lang w:val="en"/>
        </w:rPr>
      </w:pPr>
      <w:r w:rsidRPr="007C5FAC">
        <w:rPr>
          <w:rFonts w:ascii="Calibri" w:eastAsia="Calibri" w:hAnsi="Calibri" w:cs="Calibri"/>
          <w:b/>
          <w:color w:val="333333"/>
          <w:lang w:val="en"/>
        </w:rPr>
        <w:t>Just Breathe</w:t>
      </w:r>
    </w:p>
    <w:p w14:paraId="64FBB12F" w14:textId="77777777" w:rsidR="007C5FAC" w:rsidRPr="007C5FAC" w:rsidRDefault="00E72532" w:rsidP="007C5FAC">
      <w:pPr>
        <w:rPr>
          <w:rFonts w:ascii="Calibri" w:eastAsia="Calibri" w:hAnsi="Calibri" w:cs="Calibri"/>
          <w:lang w:val="en"/>
        </w:rPr>
      </w:pPr>
      <w:hyperlink r:id="rId12">
        <w:r w:rsidR="007C5FAC" w:rsidRPr="007C5FAC">
          <w:rPr>
            <w:rFonts w:ascii="Calibri" w:eastAsia="Calibri" w:hAnsi="Calibri" w:cs="Calibri"/>
            <w:color w:val="1155CC"/>
            <w:u w:val="single"/>
            <w:lang w:val="en"/>
          </w:rPr>
          <w:t>https://www.youtube.com/watch?v=RVA2N6tX2cg</w:t>
        </w:r>
      </w:hyperlink>
      <w:r w:rsidR="007C5FAC" w:rsidRPr="007C5FAC">
        <w:rPr>
          <w:rFonts w:ascii="Calibri" w:eastAsia="Calibri" w:hAnsi="Calibri" w:cs="Calibri"/>
          <w:lang w:val="en"/>
        </w:rPr>
        <w:t xml:space="preserve"> </w:t>
      </w:r>
    </w:p>
    <w:p w14:paraId="26C9544F" w14:textId="77777777" w:rsidR="007C5FAC" w:rsidRPr="007C5FAC" w:rsidRDefault="007C5FAC" w:rsidP="007C5FAC">
      <w:pPr>
        <w:rPr>
          <w:rFonts w:ascii="Calibri" w:eastAsia="Calibri" w:hAnsi="Calibri" w:cs="Calibri"/>
          <w:lang w:val="en"/>
        </w:rPr>
      </w:pPr>
      <w:r w:rsidRPr="007C5FAC">
        <w:rPr>
          <w:rFonts w:ascii="Calibri" w:eastAsia="Calibri" w:hAnsi="Calibri" w:cs="Calibri"/>
          <w:lang w:val="en"/>
        </w:rPr>
        <w:t>“In this powerful short film, watch and hear from elementary school students learning to use mindfulness to navigate complex feelings.”</w:t>
      </w:r>
    </w:p>
    <w:p w14:paraId="14B41452" w14:textId="77777777" w:rsidR="007C5FAC" w:rsidRPr="007C5FAC" w:rsidRDefault="007C5FAC" w:rsidP="007C5FAC">
      <w:pPr>
        <w:rPr>
          <w:rFonts w:ascii="Calibri" w:eastAsia="Calibri" w:hAnsi="Calibri" w:cs="Calibri"/>
          <w:lang w:val="en"/>
        </w:rPr>
      </w:pPr>
    </w:p>
    <w:p w14:paraId="424D5B1B" w14:textId="1402F350" w:rsidR="007C5FAC" w:rsidRDefault="007C5FAC" w:rsidP="00DF3B6B">
      <w:pPr>
        <w:keepNext/>
        <w:keepLines/>
      </w:pPr>
      <w:r w:rsidRPr="007C5FAC">
        <w:rPr>
          <w:rFonts w:ascii="Calibri" w:eastAsia="Calibri" w:hAnsi="Calibri" w:cs="Calibri"/>
          <w:b/>
          <w:color w:val="333333"/>
          <w:lang w:val="en"/>
        </w:rPr>
        <w:t>How Does Singing Help Achieve Stillness? - TED Radio Hou</w:t>
      </w:r>
      <w:r w:rsidR="00EA5BD8">
        <w:rPr>
          <w:rFonts w:ascii="Calibri" w:eastAsia="Calibri" w:hAnsi="Calibri" w:cs="Calibri"/>
          <w:b/>
          <w:color w:val="333333"/>
          <w:lang w:val="en"/>
        </w:rPr>
        <w:t xml:space="preserve">r </w:t>
      </w:r>
      <w:r w:rsidRPr="007C5FAC">
        <w:rPr>
          <w:rFonts w:ascii="Calibri" w:eastAsia="Calibri" w:hAnsi="Calibri" w:cs="Calibri"/>
          <w:color w:val="1155CC"/>
          <w:u w:val="single"/>
          <w:lang w:val="en"/>
        </w:rPr>
        <w:t>https://www.npr.org/2014/11/21/364151177/how-does-singing-help-achieve-st</w:t>
      </w:r>
      <w:r w:rsidR="00083B22">
        <w:rPr>
          <w:rFonts w:ascii="Calibri" w:eastAsia="Calibri" w:hAnsi="Calibri" w:cs="Calibri"/>
          <w:color w:val="1155CC"/>
          <w:u w:val="single"/>
          <w:lang w:val="en"/>
        </w:rPr>
        <w:t>illness</w:t>
      </w:r>
    </w:p>
    <w:sectPr w:rsidR="007C5F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0CEF7" w14:textId="77777777" w:rsidR="00E72532" w:rsidRDefault="00E72532">
      <w:r>
        <w:separator/>
      </w:r>
    </w:p>
  </w:endnote>
  <w:endnote w:type="continuationSeparator" w:id="0">
    <w:p w14:paraId="020E8F3D" w14:textId="77777777" w:rsidR="00E72532" w:rsidRDefault="00E72532">
      <w:r>
        <w:continuationSeparator/>
      </w:r>
    </w:p>
  </w:endnote>
  <w:endnote w:type="continuationNotice" w:id="1">
    <w:p w14:paraId="3FA62DE1" w14:textId="77777777" w:rsidR="00E72532" w:rsidRDefault="00E725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i/>
        <w:iCs/>
      </w:rPr>
      <w:id w:val="-1711419068"/>
      <w:docPartObj>
        <w:docPartGallery w:val="Page Numbers (Bottom of Page)"/>
        <w:docPartUnique/>
      </w:docPartObj>
    </w:sdtPr>
    <w:sdtEndPr>
      <w:rPr>
        <w:rStyle w:val="PageNumber"/>
      </w:rPr>
    </w:sdtEndPr>
    <w:sdtContent>
      <w:p w14:paraId="688AF414" w14:textId="77777777" w:rsidR="004606A4" w:rsidRPr="004606A4" w:rsidRDefault="00297B15" w:rsidP="004606A4">
        <w:pPr>
          <w:pStyle w:val="Footer"/>
          <w:framePr w:wrap="none" w:vAnchor="text" w:hAnchor="margin" w:xAlign="right" w:y="1"/>
          <w:rPr>
            <w:rStyle w:val="PageNumber"/>
            <w:i/>
            <w:iCs/>
          </w:rPr>
        </w:pPr>
        <w:r w:rsidRPr="004606A4">
          <w:rPr>
            <w:rStyle w:val="PageNumber"/>
            <w:i/>
            <w:iCs/>
          </w:rPr>
          <w:t>1</w:t>
        </w:r>
      </w:p>
    </w:sdtContent>
  </w:sdt>
  <w:p w14:paraId="35C28C04" w14:textId="77777777" w:rsidR="004606A4" w:rsidRPr="004606A4" w:rsidRDefault="00297B15" w:rsidP="004606A4">
    <w:pPr>
      <w:pBdr>
        <w:top w:val="nil"/>
        <w:left w:val="nil"/>
        <w:bottom w:val="nil"/>
        <w:right w:val="nil"/>
        <w:between w:val="nil"/>
      </w:pBdr>
      <w:tabs>
        <w:tab w:val="center" w:pos="4680"/>
        <w:tab w:val="right" w:pos="9360"/>
      </w:tabs>
      <w:rPr>
        <w:rFonts w:asciiTheme="majorHAnsi" w:hAnsiTheme="majorHAnsi" w:cstheme="majorHAnsi"/>
        <w:i/>
        <w:iCs/>
        <w:color w:val="000000"/>
        <w:sz w:val="20"/>
        <w:szCs w:val="20"/>
      </w:rPr>
    </w:pPr>
    <w:r w:rsidRPr="004606A4">
      <w:rPr>
        <w:rFonts w:asciiTheme="majorHAnsi" w:hAnsiTheme="majorHAnsi" w:cstheme="majorHAnsi"/>
        <w:i/>
        <w:iCs/>
        <w:noProof/>
        <w:sz w:val="20"/>
        <w:szCs w:val="20"/>
      </w:rPr>
      <mc:AlternateContent>
        <mc:Choice Requires="wps">
          <w:drawing>
            <wp:anchor distT="0" distB="0" distL="114300" distR="114300" simplePos="0" relativeHeight="251658240" behindDoc="0" locked="0" layoutInCell="1" allowOverlap="1" wp14:anchorId="5630CB8E" wp14:editId="28FDE8D2">
              <wp:simplePos x="0" y="0"/>
              <wp:positionH relativeFrom="column">
                <wp:posOffset>-221306</wp:posOffset>
              </wp:positionH>
              <wp:positionV relativeFrom="paragraph">
                <wp:posOffset>-36195</wp:posOffset>
              </wp:positionV>
              <wp:extent cx="6858000" cy="0"/>
              <wp:effectExtent l="0" t="0" r="12700" b="12700"/>
              <wp:wrapNone/>
              <wp:docPr id="12" name="Straight Connector 12"/>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CF62212" id="Straight Connector 1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45pt,-2.85pt" to="522.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" strokecolor="black [3200]" strokeweight=".5pt">
              <v:stroke joinstyle="miter"/>
            </v:line>
          </w:pict>
        </mc:Fallback>
      </mc:AlternateContent>
    </w:r>
    <w:r w:rsidRPr="004606A4">
      <w:rPr>
        <w:rFonts w:asciiTheme="majorHAnsi" w:hAnsiTheme="majorHAnsi" w:cstheme="majorHAnsi"/>
        <w:i/>
        <w:iCs/>
        <w:sz w:val="20"/>
        <w:szCs w:val="20"/>
      </w:rPr>
      <w:t xml:space="preserve">Soul Matters – Small </w:t>
    </w:r>
    <w:proofErr w:type="gramStart"/>
    <w:r w:rsidRPr="004606A4">
      <w:rPr>
        <w:rFonts w:asciiTheme="majorHAnsi" w:hAnsiTheme="majorHAnsi" w:cstheme="majorHAnsi"/>
        <w:i/>
        <w:iCs/>
        <w:sz w:val="20"/>
        <w:szCs w:val="20"/>
      </w:rPr>
      <w:t>Group  –</w:t>
    </w:r>
    <w:proofErr w:type="gramEnd"/>
    <w:r w:rsidRPr="004606A4">
      <w:rPr>
        <w:rFonts w:asciiTheme="majorHAnsi" w:hAnsiTheme="majorHAnsi" w:cstheme="majorHAnsi"/>
        <w:i/>
        <w:iCs/>
        <w:sz w:val="20"/>
        <w:szCs w:val="20"/>
      </w:rPr>
      <w:t xml:space="preserve"> Stillness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7CFE5" w14:textId="77777777" w:rsidR="00E72532" w:rsidRDefault="00E72532">
      <w:r>
        <w:separator/>
      </w:r>
    </w:p>
  </w:footnote>
  <w:footnote w:type="continuationSeparator" w:id="0">
    <w:p w14:paraId="01EA2569" w14:textId="77777777" w:rsidR="00E72532" w:rsidRDefault="00E72532">
      <w:r>
        <w:continuationSeparator/>
      </w:r>
    </w:p>
  </w:footnote>
  <w:footnote w:type="continuationNotice" w:id="1">
    <w:p w14:paraId="2454D9DF" w14:textId="77777777" w:rsidR="00E72532" w:rsidRDefault="00E7253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26424" w14:textId="77777777" w:rsidR="004606A4" w:rsidRDefault="00E7253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6A26"/>
    <w:multiLevelType w:val="multilevel"/>
    <w:tmpl w:val="28B658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FAC"/>
    <w:rsid w:val="000468C5"/>
    <w:rsid w:val="00083B22"/>
    <w:rsid w:val="00174884"/>
    <w:rsid w:val="00195CED"/>
    <w:rsid w:val="001A15C0"/>
    <w:rsid w:val="00297B15"/>
    <w:rsid w:val="00352046"/>
    <w:rsid w:val="0035455A"/>
    <w:rsid w:val="003C1D2D"/>
    <w:rsid w:val="004079E2"/>
    <w:rsid w:val="00440EF9"/>
    <w:rsid w:val="00453337"/>
    <w:rsid w:val="005B088A"/>
    <w:rsid w:val="005F45B4"/>
    <w:rsid w:val="00607D6E"/>
    <w:rsid w:val="006452BD"/>
    <w:rsid w:val="00660E73"/>
    <w:rsid w:val="00682952"/>
    <w:rsid w:val="007641B9"/>
    <w:rsid w:val="007C5FAC"/>
    <w:rsid w:val="007C63CB"/>
    <w:rsid w:val="007F4216"/>
    <w:rsid w:val="00891730"/>
    <w:rsid w:val="008A5F81"/>
    <w:rsid w:val="00952892"/>
    <w:rsid w:val="009D7B0E"/>
    <w:rsid w:val="00A10664"/>
    <w:rsid w:val="00A8579D"/>
    <w:rsid w:val="00B32837"/>
    <w:rsid w:val="00BA7C37"/>
    <w:rsid w:val="00D24A08"/>
    <w:rsid w:val="00D75DB2"/>
    <w:rsid w:val="00D92201"/>
    <w:rsid w:val="00DF3B6B"/>
    <w:rsid w:val="00E52D1C"/>
    <w:rsid w:val="00E640EA"/>
    <w:rsid w:val="00E72532"/>
    <w:rsid w:val="00EA5BD8"/>
    <w:rsid w:val="00EB0882"/>
    <w:rsid w:val="00F86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978C9"/>
  <w15:chartTrackingRefBased/>
  <w15:docId w15:val="{01DC04D1-24FB-7446-922D-0E47546DA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5FAC"/>
    <w:pPr>
      <w:keepNext/>
      <w:keepLines/>
    </w:pPr>
    <w:rPr>
      <w:rFonts w:ascii="Calibri" w:eastAsia="Calibri" w:hAnsi="Calibri" w:cs="Calibri"/>
      <w:b/>
      <w:color w:val="333333"/>
      <w:highlight w:val="white"/>
      <w:lang w:val="en"/>
    </w:rPr>
  </w:style>
  <w:style w:type="character" w:customStyle="1" w:styleId="TitleChar">
    <w:name w:val="Title Char"/>
    <w:basedOn w:val="DefaultParagraphFont"/>
    <w:link w:val="Title"/>
    <w:uiPriority w:val="10"/>
    <w:rsid w:val="007C5FAC"/>
    <w:rPr>
      <w:rFonts w:ascii="Calibri" w:eastAsia="Calibri" w:hAnsi="Calibri" w:cs="Calibri"/>
      <w:b/>
      <w:color w:val="333333"/>
      <w:highlight w:val="white"/>
      <w:lang w:val="en"/>
    </w:rPr>
  </w:style>
  <w:style w:type="paragraph" w:styleId="Subtitle">
    <w:name w:val="Subtitle"/>
    <w:basedOn w:val="Normal"/>
    <w:next w:val="Normal"/>
    <w:link w:val="SubtitleChar"/>
    <w:uiPriority w:val="11"/>
    <w:qFormat/>
    <w:rsid w:val="007C5FAC"/>
    <w:pPr>
      <w:keepNext/>
      <w:keepLines/>
    </w:pPr>
    <w:rPr>
      <w:rFonts w:ascii="Calibri" w:eastAsia="Calibri" w:hAnsi="Calibri" w:cs="Calibri"/>
      <w:i/>
      <w:color w:val="434343"/>
      <w:lang w:val="en"/>
    </w:rPr>
  </w:style>
  <w:style w:type="character" w:customStyle="1" w:styleId="SubtitleChar">
    <w:name w:val="Subtitle Char"/>
    <w:basedOn w:val="DefaultParagraphFont"/>
    <w:link w:val="Subtitle"/>
    <w:uiPriority w:val="11"/>
    <w:rsid w:val="007C5FAC"/>
    <w:rPr>
      <w:rFonts w:ascii="Calibri" w:eastAsia="Calibri" w:hAnsi="Calibri" w:cs="Calibri"/>
      <w:i/>
      <w:color w:val="434343"/>
      <w:lang w:val="en"/>
    </w:rPr>
  </w:style>
  <w:style w:type="paragraph" w:styleId="Header">
    <w:name w:val="header"/>
    <w:basedOn w:val="Normal"/>
    <w:link w:val="HeaderChar"/>
    <w:uiPriority w:val="99"/>
    <w:unhideWhenUsed/>
    <w:rsid w:val="007C5FAC"/>
    <w:pPr>
      <w:tabs>
        <w:tab w:val="center" w:pos="4680"/>
        <w:tab w:val="right" w:pos="9360"/>
      </w:tabs>
    </w:pPr>
    <w:rPr>
      <w:rFonts w:ascii="Calibri" w:eastAsia="Calibri" w:hAnsi="Calibri" w:cs="Calibri"/>
      <w:lang w:val="en"/>
    </w:rPr>
  </w:style>
  <w:style w:type="character" w:customStyle="1" w:styleId="HeaderChar">
    <w:name w:val="Header Char"/>
    <w:basedOn w:val="DefaultParagraphFont"/>
    <w:link w:val="Header"/>
    <w:uiPriority w:val="99"/>
    <w:rsid w:val="007C5FAC"/>
    <w:rPr>
      <w:rFonts w:ascii="Calibri" w:eastAsia="Calibri" w:hAnsi="Calibri" w:cs="Calibri"/>
      <w:lang w:val="en"/>
    </w:rPr>
  </w:style>
  <w:style w:type="paragraph" w:styleId="Footer">
    <w:name w:val="footer"/>
    <w:basedOn w:val="Normal"/>
    <w:link w:val="FooterChar"/>
    <w:uiPriority w:val="99"/>
    <w:unhideWhenUsed/>
    <w:rsid w:val="007C5FAC"/>
    <w:pPr>
      <w:tabs>
        <w:tab w:val="center" w:pos="4680"/>
        <w:tab w:val="right" w:pos="9360"/>
      </w:tabs>
    </w:pPr>
    <w:rPr>
      <w:rFonts w:ascii="Calibri" w:eastAsia="Calibri" w:hAnsi="Calibri" w:cs="Calibri"/>
      <w:lang w:val="en"/>
    </w:rPr>
  </w:style>
  <w:style w:type="character" w:customStyle="1" w:styleId="FooterChar">
    <w:name w:val="Footer Char"/>
    <w:basedOn w:val="DefaultParagraphFont"/>
    <w:link w:val="Footer"/>
    <w:uiPriority w:val="99"/>
    <w:rsid w:val="007C5FAC"/>
    <w:rPr>
      <w:rFonts w:ascii="Calibri" w:eastAsia="Calibri" w:hAnsi="Calibri" w:cs="Calibri"/>
      <w:lang w:val="en"/>
    </w:rPr>
  </w:style>
  <w:style w:type="character" w:styleId="PageNumber">
    <w:name w:val="page number"/>
    <w:basedOn w:val="DefaultParagraphFont"/>
    <w:uiPriority w:val="99"/>
    <w:semiHidden/>
    <w:unhideWhenUsed/>
    <w:rsid w:val="007C5FAC"/>
  </w:style>
  <w:style w:type="paragraph" w:styleId="BalloonText">
    <w:name w:val="Balloon Text"/>
    <w:basedOn w:val="Normal"/>
    <w:link w:val="BalloonTextChar"/>
    <w:uiPriority w:val="99"/>
    <w:semiHidden/>
    <w:unhideWhenUsed/>
    <w:rsid w:val="009D7B0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7B0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Hall</dc:creator>
  <cp:keywords/>
  <dc:description/>
  <cp:lastModifiedBy>Beth Harvat</cp:lastModifiedBy>
  <cp:revision>2</cp:revision>
  <dcterms:created xsi:type="dcterms:W3CDTF">2020-12-13T21:57:00Z</dcterms:created>
  <dcterms:modified xsi:type="dcterms:W3CDTF">2020-12-13T21:57:00Z</dcterms:modified>
</cp:coreProperties>
</file>